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72B" w:rsidRDefault="009F272B" w:rsidP="00A751CE">
      <w:pPr>
        <w:shd w:val="clear" w:color="auto" w:fill="FFFFFF"/>
        <w:spacing w:line="312" w:lineRule="exact"/>
        <w:ind w:left="4395"/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Приложение №</w:t>
      </w:r>
      <w:r w:rsidR="00A751CE">
        <w:rPr>
          <w:color w:val="000000"/>
          <w:spacing w:val="-5"/>
          <w:sz w:val="28"/>
          <w:szCs w:val="28"/>
        </w:rPr>
        <w:t xml:space="preserve"> </w:t>
      </w:r>
      <w:r w:rsidR="000A4506">
        <w:rPr>
          <w:color w:val="000000"/>
          <w:spacing w:val="-5"/>
          <w:sz w:val="28"/>
          <w:szCs w:val="28"/>
        </w:rPr>
        <w:t>1</w:t>
      </w:r>
      <w:r>
        <w:rPr>
          <w:color w:val="000000"/>
          <w:spacing w:val="-5"/>
          <w:sz w:val="28"/>
          <w:szCs w:val="28"/>
        </w:rPr>
        <w:t xml:space="preserve"> </w:t>
      </w:r>
    </w:p>
    <w:p w:rsidR="008F5FB4" w:rsidRPr="0003330F" w:rsidRDefault="009F272B" w:rsidP="00A751CE">
      <w:pPr>
        <w:shd w:val="clear" w:color="auto" w:fill="FFFFFF"/>
        <w:spacing w:line="312" w:lineRule="exact"/>
        <w:ind w:left="4395"/>
        <w:jc w:val="both"/>
      </w:pPr>
      <w:r>
        <w:rPr>
          <w:color w:val="000000"/>
          <w:spacing w:val="-5"/>
          <w:sz w:val="28"/>
          <w:szCs w:val="28"/>
        </w:rPr>
        <w:t xml:space="preserve">к </w:t>
      </w:r>
      <w:r w:rsidR="00822878">
        <w:rPr>
          <w:color w:val="000000"/>
          <w:spacing w:val="-9"/>
          <w:sz w:val="28"/>
          <w:szCs w:val="28"/>
        </w:rPr>
        <w:t>приказ</w:t>
      </w:r>
      <w:r>
        <w:rPr>
          <w:color w:val="000000"/>
          <w:spacing w:val="-9"/>
          <w:sz w:val="28"/>
          <w:szCs w:val="28"/>
        </w:rPr>
        <w:t>у</w:t>
      </w:r>
      <w:r w:rsidR="00822878">
        <w:rPr>
          <w:color w:val="000000"/>
          <w:spacing w:val="-9"/>
          <w:sz w:val="28"/>
          <w:szCs w:val="28"/>
        </w:rPr>
        <w:t xml:space="preserve"> </w:t>
      </w:r>
      <w:r w:rsidR="001421B7">
        <w:rPr>
          <w:color w:val="000000"/>
          <w:spacing w:val="-9"/>
          <w:sz w:val="28"/>
          <w:szCs w:val="28"/>
        </w:rPr>
        <w:t xml:space="preserve">Министерства </w:t>
      </w:r>
      <w:r w:rsidR="00694D42">
        <w:rPr>
          <w:color w:val="000000"/>
          <w:spacing w:val="-9"/>
          <w:sz w:val="28"/>
          <w:szCs w:val="28"/>
        </w:rPr>
        <w:t>природных ресурсов и экологии</w:t>
      </w:r>
      <w:r w:rsidR="00CB0185">
        <w:rPr>
          <w:color w:val="000000"/>
          <w:spacing w:val="-9"/>
          <w:sz w:val="28"/>
          <w:szCs w:val="28"/>
        </w:rPr>
        <w:t xml:space="preserve"> </w:t>
      </w:r>
      <w:r w:rsidR="00A751CE">
        <w:rPr>
          <w:color w:val="000000"/>
          <w:spacing w:val="-9"/>
          <w:sz w:val="28"/>
          <w:szCs w:val="28"/>
        </w:rPr>
        <w:t>Мурманской области</w:t>
      </w:r>
    </w:p>
    <w:p w:rsidR="004138B0" w:rsidRDefault="00822878" w:rsidP="00A751CE">
      <w:pPr>
        <w:shd w:val="clear" w:color="auto" w:fill="FFFFFF"/>
        <w:ind w:left="4395"/>
        <w:jc w:val="both"/>
        <w:rPr>
          <w:b/>
          <w:bCs/>
          <w:color w:val="323232"/>
          <w:spacing w:val="-8"/>
          <w:sz w:val="28"/>
          <w:szCs w:val="28"/>
        </w:rPr>
      </w:pPr>
      <w:r w:rsidRPr="0003330F">
        <w:rPr>
          <w:color w:val="000000"/>
          <w:spacing w:val="-2"/>
          <w:sz w:val="28"/>
          <w:szCs w:val="28"/>
        </w:rPr>
        <w:t xml:space="preserve">от </w:t>
      </w:r>
      <w:r w:rsidR="00A751CE">
        <w:rPr>
          <w:color w:val="000000"/>
          <w:spacing w:val="-2"/>
          <w:sz w:val="28"/>
          <w:szCs w:val="28"/>
        </w:rPr>
        <w:t>«____»</w:t>
      </w:r>
      <w:r w:rsidR="00E42DC5">
        <w:rPr>
          <w:color w:val="000000"/>
          <w:spacing w:val="-2"/>
          <w:sz w:val="28"/>
          <w:szCs w:val="28"/>
        </w:rPr>
        <w:t xml:space="preserve"> </w:t>
      </w:r>
      <w:r w:rsidR="00A751CE">
        <w:rPr>
          <w:color w:val="000000"/>
          <w:spacing w:val="-2"/>
          <w:sz w:val="28"/>
          <w:szCs w:val="28"/>
        </w:rPr>
        <w:t>_______</w:t>
      </w:r>
      <w:r w:rsidR="00341752">
        <w:rPr>
          <w:color w:val="000000"/>
          <w:spacing w:val="-2"/>
          <w:sz w:val="28"/>
          <w:szCs w:val="28"/>
        </w:rPr>
        <w:t xml:space="preserve"> </w:t>
      </w:r>
      <w:r w:rsidR="000A4506">
        <w:rPr>
          <w:color w:val="000000"/>
          <w:spacing w:val="-2"/>
          <w:sz w:val="28"/>
          <w:szCs w:val="28"/>
        </w:rPr>
        <w:t>201</w:t>
      </w:r>
      <w:r w:rsidR="00A751CE">
        <w:rPr>
          <w:color w:val="000000"/>
          <w:spacing w:val="-2"/>
          <w:sz w:val="28"/>
          <w:szCs w:val="28"/>
        </w:rPr>
        <w:t>__</w:t>
      </w:r>
      <w:r w:rsidR="000A4506">
        <w:rPr>
          <w:color w:val="000000"/>
          <w:spacing w:val="-2"/>
          <w:sz w:val="28"/>
          <w:szCs w:val="28"/>
        </w:rPr>
        <w:t xml:space="preserve"> года</w:t>
      </w:r>
      <w:r w:rsidRPr="0003330F">
        <w:rPr>
          <w:color w:val="000000"/>
          <w:spacing w:val="-2"/>
          <w:sz w:val="28"/>
          <w:szCs w:val="28"/>
        </w:rPr>
        <w:t xml:space="preserve"> №</w:t>
      </w:r>
      <w:r w:rsidR="000A4506">
        <w:rPr>
          <w:color w:val="000000"/>
          <w:spacing w:val="-2"/>
          <w:sz w:val="28"/>
          <w:szCs w:val="28"/>
        </w:rPr>
        <w:t xml:space="preserve"> </w:t>
      </w:r>
      <w:r w:rsidR="00E42DC5">
        <w:rPr>
          <w:color w:val="000000"/>
          <w:spacing w:val="-2"/>
          <w:sz w:val="28"/>
          <w:szCs w:val="28"/>
        </w:rPr>
        <w:t>_</w:t>
      </w:r>
      <w:r w:rsidR="00A751CE">
        <w:rPr>
          <w:color w:val="000000"/>
          <w:spacing w:val="-2"/>
          <w:sz w:val="28"/>
          <w:szCs w:val="28"/>
        </w:rPr>
        <w:t>_</w:t>
      </w:r>
      <w:r w:rsidR="00E42DC5">
        <w:rPr>
          <w:color w:val="000000"/>
          <w:spacing w:val="-2"/>
          <w:sz w:val="28"/>
          <w:szCs w:val="28"/>
        </w:rPr>
        <w:t>__</w:t>
      </w:r>
    </w:p>
    <w:p w:rsidR="004138B0" w:rsidRDefault="004138B0" w:rsidP="00A751CE">
      <w:pPr>
        <w:shd w:val="clear" w:color="auto" w:fill="FFFFFF"/>
        <w:spacing w:before="624" w:line="322" w:lineRule="exact"/>
        <w:ind w:left="4536" w:right="763"/>
        <w:jc w:val="center"/>
        <w:rPr>
          <w:b/>
          <w:bCs/>
          <w:color w:val="323232"/>
          <w:spacing w:val="-8"/>
          <w:sz w:val="28"/>
          <w:szCs w:val="28"/>
        </w:rPr>
      </w:pPr>
    </w:p>
    <w:p w:rsidR="005F2A2E" w:rsidRDefault="005F2A2E" w:rsidP="005F2A2E">
      <w:pPr>
        <w:shd w:val="clear" w:color="auto" w:fill="FFFFFF"/>
        <w:ind w:right="7"/>
        <w:jc w:val="center"/>
        <w:rPr>
          <w:b/>
          <w:bCs/>
          <w:color w:val="323232"/>
          <w:spacing w:val="-8"/>
          <w:sz w:val="28"/>
          <w:szCs w:val="28"/>
        </w:rPr>
      </w:pPr>
    </w:p>
    <w:p w:rsidR="005F2A2E" w:rsidRDefault="005F2A2E" w:rsidP="005F2A2E">
      <w:pPr>
        <w:shd w:val="clear" w:color="auto" w:fill="FFFFFF"/>
        <w:ind w:right="7"/>
        <w:jc w:val="center"/>
        <w:rPr>
          <w:b/>
          <w:bCs/>
          <w:color w:val="323232"/>
          <w:spacing w:val="-8"/>
          <w:sz w:val="28"/>
          <w:szCs w:val="28"/>
        </w:rPr>
      </w:pPr>
    </w:p>
    <w:p w:rsidR="005F2A2E" w:rsidRDefault="005F2A2E" w:rsidP="005F2A2E">
      <w:pPr>
        <w:shd w:val="clear" w:color="auto" w:fill="FFFFFF"/>
        <w:ind w:right="7"/>
        <w:jc w:val="center"/>
        <w:rPr>
          <w:b/>
          <w:bCs/>
          <w:color w:val="323232"/>
          <w:spacing w:val="-8"/>
          <w:sz w:val="28"/>
          <w:szCs w:val="28"/>
        </w:rPr>
      </w:pPr>
    </w:p>
    <w:p w:rsidR="005F2A2E" w:rsidRDefault="005F2A2E" w:rsidP="005F2A2E">
      <w:pPr>
        <w:shd w:val="clear" w:color="auto" w:fill="FFFFFF"/>
        <w:ind w:right="7"/>
        <w:jc w:val="center"/>
        <w:rPr>
          <w:b/>
          <w:bCs/>
          <w:color w:val="323232"/>
          <w:spacing w:val="-8"/>
          <w:sz w:val="28"/>
          <w:szCs w:val="28"/>
        </w:rPr>
      </w:pPr>
    </w:p>
    <w:p w:rsidR="005F2A2E" w:rsidRDefault="005F2A2E" w:rsidP="005F2A2E">
      <w:pPr>
        <w:shd w:val="clear" w:color="auto" w:fill="FFFFFF"/>
        <w:ind w:right="7"/>
        <w:jc w:val="center"/>
        <w:rPr>
          <w:b/>
          <w:bCs/>
          <w:color w:val="323232"/>
          <w:spacing w:val="-8"/>
          <w:sz w:val="28"/>
          <w:szCs w:val="28"/>
        </w:rPr>
      </w:pPr>
    </w:p>
    <w:p w:rsidR="005F2A2E" w:rsidRDefault="005F2A2E" w:rsidP="005F2A2E">
      <w:pPr>
        <w:shd w:val="clear" w:color="auto" w:fill="FFFFFF"/>
        <w:ind w:right="7"/>
        <w:jc w:val="center"/>
        <w:rPr>
          <w:b/>
          <w:bCs/>
          <w:color w:val="323232"/>
          <w:spacing w:val="-8"/>
          <w:sz w:val="28"/>
          <w:szCs w:val="28"/>
        </w:rPr>
      </w:pPr>
    </w:p>
    <w:p w:rsidR="005F2A2E" w:rsidRDefault="005F2A2E" w:rsidP="005F2A2E">
      <w:pPr>
        <w:shd w:val="clear" w:color="auto" w:fill="FFFFFF"/>
        <w:ind w:right="7"/>
        <w:jc w:val="center"/>
        <w:rPr>
          <w:b/>
          <w:bCs/>
          <w:color w:val="323232"/>
          <w:spacing w:val="-8"/>
          <w:sz w:val="28"/>
          <w:szCs w:val="28"/>
        </w:rPr>
      </w:pPr>
    </w:p>
    <w:p w:rsidR="000A4506" w:rsidRDefault="000A4506" w:rsidP="00ED4C66">
      <w:pPr>
        <w:shd w:val="clear" w:color="auto" w:fill="FFFFFF"/>
        <w:ind w:right="7"/>
        <w:jc w:val="center"/>
        <w:rPr>
          <w:b/>
          <w:bCs/>
          <w:spacing w:val="-8"/>
          <w:sz w:val="28"/>
          <w:szCs w:val="28"/>
        </w:rPr>
      </w:pPr>
    </w:p>
    <w:p w:rsidR="00F0333D" w:rsidRDefault="00F0333D" w:rsidP="00F0333D">
      <w:pPr>
        <w:shd w:val="clear" w:color="auto" w:fill="FFFFFF"/>
        <w:jc w:val="center"/>
        <w:rPr>
          <w:b/>
          <w:bCs/>
          <w:spacing w:val="-8"/>
          <w:sz w:val="28"/>
          <w:szCs w:val="28"/>
        </w:rPr>
      </w:pPr>
      <w:r w:rsidRPr="009F337C">
        <w:rPr>
          <w:b/>
          <w:bCs/>
          <w:spacing w:val="-8"/>
          <w:sz w:val="28"/>
          <w:szCs w:val="28"/>
        </w:rPr>
        <w:t xml:space="preserve">ИЗВЕЩЕНИЕ О ПРОВЕДЕНИИ </w:t>
      </w:r>
      <w:r>
        <w:rPr>
          <w:b/>
          <w:bCs/>
          <w:spacing w:val="-8"/>
          <w:sz w:val="28"/>
          <w:szCs w:val="28"/>
        </w:rPr>
        <w:t>АУКЦИОНА №</w:t>
      </w:r>
      <w:r w:rsidR="00A751CE">
        <w:rPr>
          <w:b/>
          <w:bCs/>
          <w:spacing w:val="-8"/>
          <w:sz w:val="28"/>
          <w:szCs w:val="28"/>
        </w:rPr>
        <w:t xml:space="preserve"> </w:t>
      </w:r>
      <w:r w:rsidR="009C3270">
        <w:rPr>
          <w:b/>
          <w:bCs/>
          <w:spacing w:val="-8"/>
          <w:sz w:val="28"/>
          <w:szCs w:val="28"/>
        </w:rPr>
        <w:t>1</w:t>
      </w:r>
    </w:p>
    <w:p w:rsidR="00A400DE" w:rsidRPr="009F337C" w:rsidRDefault="00A400DE" w:rsidP="00F0333D">
      <w:pPr>
        <w:shd w:val="clear" w:color="auto" w:fill="FFFFFF"/>
        <w:jc w:val="center"/>
        <w:rPr>
          <w:b/>
          <w:bCs/>
          <w:spacing w:val="-8"/>
          <w:sz w:val="28"/>
          <w:szCs w:val="28"/>
        </w:rPr>
      </w:pPr>
    </w:p>
    <w:p w:rsidR="00A400DE" w:rsidRDefault="00EA7777" w:rsidP="005F2A2E">
      <w:pPr>
        <w:shd w:val="clear" w:color="auto" w:fill="FFFFFF"/>
        <w:ind w:right="7"/>
        <w:jc w:val="center"/>
        <w:rPr>
          <w:b/>
          <w:bCs/>
          <w:spacing w:val="-7"/>
          <w:sz w:val="28"/>
          <w:szCs w:val="28"/>
        </w:rPr>
      </w:pPr>
      <w:r w:rsidRPr="00EA7777">
        <w:rPr>
          <w:b/>
          <w:bCs/>
          <w:spacing w:val="-7"/>
          <w:sz w:val="28"/>
          <w:szCs w:val="28"/>
        </w:rPr>
        <w:t xml:space="preserve">на право заключения </w:t>
      </w:r>
      <w:proofErr w:type="spellStart"/>
      <w:r w:rsidRPr="00EA7777">
        <w:rPr>
          <w:b/>
          <w:bCs/>
          <w:spacing w:val="-7"/>
          <w:sz w:val="28"/>
          <w:szCs w:val="28"/>
        </w:rPr>
        <w:t>охотхозяйственного</w:t>
      </w:r>
      <w:proofErr w:type="spellEnd"/>
      <w:r w:rsidRPr="00EA7777">
        <w:rPr>
          <w:b/>
          <w:bCs/>
          <w:spacing w:val="-7"/>
          <w:sz w:val="28"/>
          <w:szCs w:val="28"/>
        </w:rPr>
        <w:t xml:space="preserve"> соглашения в отношении охотничьего угодья, площадью </w:t>
      </w:r>
      <w:r w:rsidR="00FC1448">
        <w:rPr>
          <w:b/>
          <w:sz w:val="28"/>
          <w:szCs w:val="28"/>
        </w:rPr>
        <w:t>72 715,66</w:t>
      </w:r>
      <w:r w:rsidR="00ED553F">
        <w:rPr>
          <w:sz w:val="28"/>
          <w:szCs w:val="28"/>
        </w:rPr>
        <w:t xml:space="preserve"> </w:t>
      </w:r>
      <w:r w:rsidRPr="00EA7777">
        <w:rPr>
          <w:b/>
          <w:bCs/>
          <w:spacing w:val="-7"/>
          <w:sz w:val="28"/>
          <w:szCs w:val="28"/>
        </w:rPr>
        <w:t xml:space="preserve">га, расположенного в </w:t>
      </w:r>
      <w:r w:rsidR="00A751CE">
        <w:rPr>
          <w:b/>
          <w:bCs/>
          <w:spacing w:val="-7"/>
          <w:sz w:val="28"/>
          <w:szCs w:val="28"/>
        </w:rPr>
        <w:t xml:space="preserve">южной части </w:t>
      </w:r>
      <w:proofErr w:type="spellStart"/>
      <w:r w:rsidR="00A751CE">
        <w:rPr>
          <w:b/>
          <w:bCs/>
          <w:spacing w:val="-7"/>
          <w:sz w:val="28"/>
          <w:szCs w:val="28"/>
        </w:rPr>
        <w:t>Ловозерского</w:t>
      </w:r>
      <w:proofErr w:type="spellEnd"/>
      <w:r w:rsidR="00A751CE">
        <w:rPr>
          <w:b/>
          <w:bCs/>
          <w:spacing w:val="-7"/>
          <w:sz w:val="28"/>
          <w:szCs w:val="28"/>
        </w:rPr>
        <w:t xml:space="preserve"> ра</w:t>
      </w:r>
      <w:r w:rsidRPr="00EA7777">
        <w:rPr>
          <w:b/>
          <w:bCs/>
          <w:spacing w:val="-7"/>
          <w:sz w:val="28"/>
          <w:szCs w:val="28"/>
        </w:rPr>
        <w:t>йон</w:t>
      </w:r>
      <w:r w:rsidR="00A751CE">
        <w:rPr>
          <w:b/>
          <w:bCs/>
          <w:spacing w:val="-7"/>
          <w:sz w:val="28"/>
          <w:szCs w:val="28"/>
        </w:rPr>
        <w:t>а</w:t>
      </w:r>
      <w:r w:rsidRPr="00EA7777">
        <w:rPr>
          <w:b/>
          <w:bCs/>
          <w:spacing w:val="-7"/>
          <w:sz w:val="28"/>
          <w:szCs w:val="28"/>
        </w:rPr>
        <w:t xml:space="preserve"> </w:t>
      </w:r>
      <w:r w:rsidR="00A751CE">
        <w:rPr>
          <w:b/>
          <w:bCs/>
          <w:spacing w:val="-7"/>
          <w:sz w:val="28"/>
          <w:szCs w:val="28"/>
        </w:rPr>
        <w:t>Мурманской области (район р. Совиная).</w:t>
      </w:r>
    </w:p>
    <w:p w:rsidR="005F2A2E" w:rsidRDefault="00A751CE" w:rsidP="005F2A2E">
      <w:pPr>
        <w:shd w:val="clear" w:color="auto" w:fill="FFFFFF"/>
        <w:ind w:right="7"/>
        <w:jc w:val="center"/>
        <w:rPr>
          <w:b/>
          <w:bCs/>
          <w:color w:val="323232"/>
          <w:spacing w:val="-7"/>
          <w:sz w:val="28"/>
          <w:szCs w:val="28"/>
        </w:rPr>
      </w:pPr>
      <w:r>
        <w:rPr>
          <w:b/>
          <w:bCs/>
          <w:spacing w:val="-7"/>
          <w:sz w:val="28"/>
          <w:szCs w:val="28"/>
        </w:rPr>
        <w:t xml:space="preserve"> </w:t>
      </w:r>
      <w:r w:rsidR="00CE533B">
        <w:rPr>
          <w:b/>
          <w:bCs/>
          <w:spacing w:val="-7"/>
          <w:sz w:val="28"/>
          <w:szCs w:val="28"/>
        </w:rPr>
        <w:t xml:space="preserve">Охотничьи угодья </w:t>
      </w:r>
      <w:r w:rsidR="00324044" w:rsidRPr="00324044">
        <w:rPr>
          <w:b/>
          <w:bCs/>
          <w:spacing w:val="-7"/>
          <w:sz w:val="28"/>
          <w:szCs w:val="28"/>
        </w:rPr>
        <w:t>участк</w:t>
      </w:r>
      <w:r w:rsidR="00CE533B">
        <w:rPr>
          <w:b/>
          <w:bCs/>
          <w:spacing w:val="-7"/>
          <w:sz w:val="28"/>
          <w:szCs w:val="28"/>
        </w:rPr>
        <w:t>а</w:t>
      </w:r>
      <w:r w:rsidR="00324044" w:rsidRPr="00324044">
        <w:rPr>
          <w:b/>
          <w:bCs/>
          <w:spacing w:val="-7"/>
          <w:sz w:val="28"/>
          <w:szCs w:val="28"/>
        </w:rPr>
        <w:t xml:space="preserve"> № 7</w:t>
      </w:r>
      <w:r w:rsidR="00EA7777" w:rsidRPr="00324044">
        <w:rPr>
          <w:b/>
          <w:bCs/>
          <w:spacing w:val="-7"/>
          <w:sz w:val="28"/>
          <w:szCs w:val="28"/>
        </w:rPr>
        <w:t>.</w:t>
      </w:r>
    </w:p>
    <w:p w:rsidR="005F2A2E" w:rsidRDefault="005F2A2E" w:rsidP="005F2A2E">
      <w:pPr>
        <w:shd w:val="clear" w:color="auto" w:fill="FFFFFF"/>
        <w:ind w:right="7"/>
        <w:jc w:val="center"/>
        <w:rPr>
          <w:b/>
          <w:bCs/>
          <w:color w:val="323232"/>
          <w:spacing w:val="-7"/>
          <w:sz w:val="28"/>
          <w:szCs w:val="28"/>
        </w:rPr>
      </w:pPr>
    </w:p>
    <w:p w:rsidR="005F2A2E" w:rsidRDefault="005F2A2E" w:rsidP="005F2A2E">
      <w:pPr>
        <w:shd w:val="clear" w:color="auto" w:fill="FFFFFF"/>
        <w:ind w:right="7"/>
        <w:jc w:val="center"/>
        <w:rPr>
          <w:b/>
          <w:bCs/>
          <w:color w:val="323232"/>
          <w:spacing w:val="-7"/>
          <w:sz w:val="28"/>
          <w:szCs w:val="28"/>
        </w:rPr>
      </w:pPr>
    </w:p>
    <w:p w:rsidR="005F2A2E" w:rsidRDefault="005F2A2E" w:rsidP="005F2A2E">
      <w:pPr>
        <w:shd w:val="clear" w:color="auto" w:fill="FFFFFF"/>
        <w:ind w:right="7"/>
        <w:jc w:val="center"/>
        <w:rPr>
          <w:b/>
          <w:bCs/>
          <w:color w:val="323232"/>
          <w:spacing w:val="-7"/>
          <w:sz w:val="28"/>
          <w:szCs w:val="28"/>
        </w:rPr>
      </w:pPr>
    </w:p>
    <w:p w:rsidR="005F2A2E" w:rsidRDefault="005F2A2E" w:rsidP="005F2A2E">
      <w:pPr>
        <w:shd w:val="clear" w:color="auto" w:fill="FFFFFF"/>
        <w:ind w:right="7"/>
        <w:jc w:val="center"/>
        <w:rPr>
          <w:b/>
          <w:bCs/>
          <w:color w:val="323232"/>
          <w:spacing w:val="-7"/>
          <w:sz w:val="28"/>
          <w:szCs w:val="28"/>
        </w:rPr>
      </w:pPr>
    </w:p>
    <w:p w:rsidR="005F2A2E" w:rsidRDefault="005F2A2E" w:rsidP="005F2A2E">
      <w:pPr>
        <w:shd w:val="clear" w:color="auto" w:fill="FFFFFF"/>
        <w:ind w:right="7"/>
        <w:jc w:val="center"/>
        <w:rPr>
          <w:b/>
          <w:bCs/>
          <w:color w:val="323232"/>
          <w:spacing w:val="-7"/>
          <w:sz w:val="28"/>
          <w:szCs w:val="28"/>
        </w:rPr>
      </w:pPr>
    </w:p>
    <w:p w:rsidR="005F2A2E" w:rsidRDefault="005F2A2E" w:rsidP="005F2A2E">
      <w:pPr>
        <w:shd w:val="clear" w:color="auto" w:fill="FFFFFF"/>
        <w:ind w:right="7"/>
        <w:jc w:val="center"/>
        <w:rPr>
          <w:b/>
          <w:bCs/>
          <w:color w:val="323232"/>
          <w:spacing w:val="-7"/>
          <w:sz w:val="28"/>
          <w:szCs w:val="28"/>
        </w:rPr>
      </w:pPr>
    </w:p>
    <w:p w:rsidR="005F2A2E" w:rsidRDefault="005F2A2E" w:rsidP="005F2A2E">
      <w:pPr>
        <w:shd w:val="clear" w:color="auto" w:fill="FFFFFF"/>
        <w:ind w:right="7"/>
        <w:jc w:val="center"/>
        <w:rPr>
          <w:b/>
          <w:bCs/>
          <w:color w:val="323232"/>
          <w:spacing w:val="-7"/>
          <w:sz w:val="28"/>
          <w:szCs w:val="28"/>
        </w:rPr>
      </w:pPr>
    </w:p>
    <w:p w:rsidR="00A400DE" w:rsidRDefault="00A400DE" w:rsidP="005F2A2E">
      <w:pPr>
        <w:shd w:val="clear" w:color="auto" w:fill="FFFFFF"/>
        <w:ind w:right="7"/>
        <w:jc w:val="center"/>
        <w:rPr>
          <w:b/>
          <w:bCs/>
          <w:color w:val="323232"/>
          <w:spacing w:val="-7"/>
          <w:sz w:val="28"/>
          <w:szCs w:val="28"/>
        </w:rPr>
      </w:pPr>
    </w:p>
    <w:p w:rsidR="00A400DE" w:rsidRDefault="00A400DE" w:rsidP="005F2A2E">
      <w:pPr>
        <w:shd w:val="clear" w:color="auto" w:fill="FFFFFF"/>
        <w:ind w:right="7"/>
        <w:jc w:val="center"/>
        <w:rPr>
          <w:b/>
          <w:bCs/>
          <w:color w:val="323232"/>
          <w:spacing w:val="-7"/>
          <w:sz w:val="28"/>
          <w:szCs w:val="28"/>
        </w:rPr>
      </w:pPr>
    </w:p>
    <w:p w:rsidR="00A400DE" w:rsidRDefault="00A400DE" w:rsidP="005F2A2E">
      <w:pPr>
        <w:shd w:val="clear" w:color="auto" w:fill="FFFFFF"/>
        <w:ind w:right="7"/>
        <w:jc w:val="center"/>
        <w:rPr>
          <w:b/>
          <w:bCs/>
          <w:color w:val="323232"/>
          <w:spacing w:val="-7"/>
          <w:sz w:val="28"/>
          <w:szCs w:val="28"/>
        </w:rPr>
      </w:pPr>
    </w:p>
    <w:p w:rsidR="005F2A2E" w:rsidRDefault="005F2A2E" w:rsidP="005F2A2E">
      <w:pPr>
        <w:shd w:val="clear" w:color="auto" w:fill="FFFFFF"/>
        <w:ind w:right="7"/>
        <w:jc w:val="center"/>
        <w:rPr>
          <w:b/>
          <w:bCs/>
          <w:color w:val="323232"/>
          <w:spacing w:val="-7"/>
          <w:sz w:val="28"/>
          <w:szCs w:val="28"/>
        </w:rPr>
      </w:pPr>
    </w:p>
    <w:p w:rsidR="00A400DE" w:rsidRDefault="00A400DE" w:rsidP="005F2A2E">
      <w:pPr>
        <w:shd w:val="clear" w:color="auto" w:fill="FFFFFF"/>
        <w:ind w:right="7"/>
        <w:jc w:val="center"/>
        <w:rPr>
          <w:b/>
          <w:bCs/>
          <w:color w:val="323232"/>
          <w:spacing w:val="-7"/>
          <w:sz w:val="28"/>
          <w:szCs w:val="28"/>
        </w:rPr>
      </w:pPr>
    </w:p>
    <w:p w:rsidR="00A400DE" w:rsidRDefault="00A400DE" w:rsidP="005F2A2E">
      <w:pPr>
        <w:shd w:val="clear" w:color="auto" w:fill="FFFFFF"/>
        <w:ind w:right="7"/>
        <w:jc w:val="center"/>
        <w:rPr>
          <w:b/>
          <w:bCs/>
          <w:color w:val="323232"/>
          <w:spacing w:val="-7"/>
          <w:sz w:val="28"/>
          <w:szCs w:val="28"/>
        </w:rPr>
      </w:pPr>
    </w:p>
    <w:p w:rsidR="00A400DE" w:rsidRDefault="00A400DE" w:rsidP="005F2A2E">
      <w:pPr>
        <w:shd w:val="clear" w:color="auto" w:fill="FFFFFF"/>
        <w:ind w:right="7"/>
        <w:jc w:val="center"/>
        <w:rPr>
          <w:b/>
          <w:bCs/>
          <w:color w:val="323232"/>
          <w:spacing w:val="-7"/>
          <w:sz w:val="28"/>
          <w:szCs w:val="28"/>
        </w:rPr>
      </w:pPr>
    </w:p>
    <w:p w:rsidR="00A400DE" w:rsidRDefault="00A400DE" w:rsidP="005F2A2E">
      <w:pPr>
        <w:shd w:val="clear" w:color="auto" w:fill="FFFFFF"/>
        <w:ind w:right="7"/>
        <w:jc w:val="center"/>
        <w:rPr>
          <w:b/>
          <w:bCs/>
          <w:color w:val="323232"/>
          <w:spacing w:val="-7"/>
          <w:sz w:val="28"/>
          <w:szCs w:val="28"/>
        </w:rPr>
      </w:pPr>
    </w:p>
    <w:p w:rsidR="005F2A2E" w:rsidRDefault="005F2A2E" w:rsidP="005F2A2E">
      <w:pPr>
        <w:shd w:val="clear" w:color="auto" w:fill="FFFFFF"/>
        <w:ind w:right="7"/>
        <w:jc w:val="center"/>
        <w:rPr>
          <w:b/>
          <w:bCs/>
          <w:color w:val="323232"/>
          <w:spacing w:val="-7"/>
          <w:sz w:val="28"/>
          <w:szCs w:val="28"/>
        </w:rPr>
      </w:pPr>
    </w:p>
    <w:p w:rsidR="005F2A2E" w:rsidRDefault="005F2A2E" w:rsidP="005F2A2E">
      <w:pPr>
        <w:shd w:val="clear" w:color="auto" w:fill="FFFFFF"/>
        <w:ind w:right="7"/>
        <w:jc w:val="center"/>
        <w:rPr>
          <w:b/>
          <w:bCs/>
          <w:color w:val="323232"/>
          <w:spacing w:val="-7"/>
          <w:sz w:val="28"/>
          <w:szCs w:val="28"/>
        </w:rPr>
      </w:pPr>
    </w:p>
    <w:p w:rsidR="005F2A2E" w:rsidRDefault="005F2A2E" w:rsidP="005F2A2E">
      <w:pPr>
        <w:shd w:val="clear" w:color="auto" w:fill="FFFFFF"/>
        <w:ind w:right="7"/>
        <w:jc w:val="center"/>
        <w:rPr>
          <w:b/>
          <w:bCs/>
          <w:color w:val="323232"/>
          <w:spacing w:val="-7"/>
          <w:sz w:val="28"/>
          <w:szCs w:val="28"/>
        </w:rPr>
      </w:pPr>
    </w:p>
    <w:p w:rsidR="005F2A2E" w:rsidRDefault="005F2A2E" w:rsidP="005F2A2E">
      <w:pPr>
        <w:shd w:val="clear" w:color="auto" w:fill="FFFFFF"/>
        <w:ind w:right="7"/>
        <w:jc w:val="center"/>
        <w:rPr>
          <w:b/>
          <w:bCs/>
          <w:color w:val="323232"/>
          <w:spacing w:val="-7"/>
          <w:sz w:val="28"/>
          <w:szCs w:val="28"/>
        </w:rPr>
      </w:pPr>
    </w:p>
    <w:p w:rsidR="005F2A2E" w:rsidRDefault="005F2A2E" w:rsidP="005F2A2E">
      <w:pPr>
        <w:shd w:val="clear" w:color="auto" w:fill="FFFFFF"/>
        <w:ind w:right="7"/>
        <w:jc w:val="center"/>
        <w:rPr>
          <w:b/>
          <w:bCs/>
          <w:color w:val="323232"/>
          <w:spacing w:val="-7"/>
          <w:sz w:val="28"/>
          <w:szCs w:val="28"/>
        </w:rPr>
      </w:pPr>
    </w:p>
    <w:p w:rsidR="00337080" w:rsidRDefault="00337080" w:rsidP="005F2A2E">
      <w:pPr>
        <w:shd w:val="clear" w:color="auto" w:fill="FFFFFF"/>
        <w:ind w:right="7"/>
        <w:jc w:val="center"/>
        <w:rPr>
          <w:b/>
          <w:bCs/>
          <w:color w:val="323232"/>
          <w:spacing w:val="-7"/>
          <w:sz w:val="28"/>
          <w:szCs w:val="28"/>
        </w:rPr>
      </w:pPr>
    </w:p>
    <w:p w:rsidR="005F2A2E" w:rsidRDefault="005F2A2E" w:rsidP="005F2A2E">
      <w:pPr>
        <w:shd w:val="clear" w:color="auto" w:fill="FFFFFF"/>
        <w:ind w:right="7"/>
        <w:jc w:val="center"/>
        <w:rPr>
          <w:b/>
          <w:bCs/>
          <w:color w:val="323232"/>
          <w:spacing w:val="-7"/>
          <w:sz w:val="28"/>
          <w:szCs w:val="28"/>
        </w:rPr>
      </w:pPr>
    </w:p>
    <w:p w:rsidR="005F2A2E" w:rsidRDefault="001421B7" w:rsidP="00F54704">
      <w:pPr>
        <w:shd w:val="clear" w:color="auto" w:fill="FFFFFF"/>
        <w:jc w:val="center"/>
        <w:rPr>
          <w:color w:val="000000"/>
          <w:spacing w:val="-8"/>
          <w:sz w:val="28"/>
          <w:szCs w:val="28"/>
        </w:rPr>
      </w:pPr>
      <w:r>
        <w:rPr>
          <w:color w:val="000000"/>
          <w:spacing w:val="-8"/>
          <w:sz w:val="28"/>
          <w:szCs w:val="28"/>
        </w:rPr>
        <w:t xml:space="preserve">г. </w:t>
      </w:r>
      <w:r w:rsidR="00A400DE">
        <w:rPr>
          <w:color w:val="000000"/>
          <w:spacing w:val="-8"/>
          <w:sz w:val="28"/>
          <w:szCs w:val="28"/>
        </w:rPr>
        <w:t>Мурманск</w:t>
      </w:r>
    </w:p>
    <w:p w:rsidR="008F5FB4" w:rsidRDefault="00822878" w:rsidP="00F54704">
      <w:pPr>
        <w:shd w:val="clear" w:color="auto" w:fill="FFFFFF"/>
        <w:jc w:val="center"/>
      </w:pPr>
      <w:r>
        <w:rPr>
          <w:color w:val="000000"/>
          <w:spacing w:val="-8"/>
          <w:sz w:val="28"/>
          <w:szCs w:val="28"/>
        </w:rPr>
        <w:t xml:space="preserve"> 201</w:t>
      </w:r>
      <w:r w:rsidR="00694D42">
        <w:rPr>
          <w:color w:val="000000"/>
          <w:spacing w:val="-8"/>
          <w:sz w:val="28"/>
          <w:szCs w:val="28"/>
        </w:rPr>
        <w:t>8</w:t>
      </w:r>
      <w:r>
        <w:rPr>
          <w:color w:val="000000"/>
          <w:spacing w:val="-8"/>
          <w:sz w:val="28"/>
          <w:szCs w:val="28"/>
        </w:rPr>
        <w:t xml:space="preserve"> год</w:t>
      </w:r>
    </w:p>
    <w:p w:rsidR="008F5FB4" w:rsidRDefault="008F5FB4" w:rsidP="004138B0">
      <w:pPr>
        <w:shd w:val="clear" w:color="auto" w:fill="FFFFFF"/>
        <w:spacing w:before="6211"/>
        <w:sectPr w:rsidR="008F5FB4" w:rsidSect="00A400DE">
          <w:headerReference w:type="default" r:id="rId8"/>
          <w:pgSz w:w="11909" w:h="16834"/>
          <w:pgMar w:top="1134" w:right="850" w:bottom="1134" w:left="1701" w:header="720" w:footer="720" w:gutter="0"/>
          <w:cols w:space="60"/>
          <w:noEndnote/>
          <w:docGrid w:linePitch="272"/>
        </w:sectPr>
      </w:pPr>
    </w:p>
    <w:p w:rsidR="00F17941" w:rsidRPr="00A400DE" w:rsidRDefault="00F17941" w:rsidP="00A400DE">
      <w:pPr>
        <w:pStyle w:val="a7"/>
        <w:numPr>
          <w:ilvl w:val="0"/>
          <w:numId w:val="5"/>
        </w:numPr>
        <w:shd w:val="clear" w:color="auto" w:fill="FFFFFF"/>
        <w:spacing w:after="120"/>
        <w:ind w:left="0" w:firstLine="0"/>
        <w:jc w:val="center"/>
        <w:rPr>
          <w:b/>
          <w:bCs/>
          <w:color w:val="000000"/>
          <w:spacing w:val="3"/>
          <w:sz w:val="28"/>
          <w:szCs w:val="28"/>
        </w:rPr>
      </w:pPr>
      <w:r w:rsidRPr="00A400DE">
        <w:rPr>
          <w:b/>
          <w:bCs/>
          <w:color w:val="000000"/>
          <w:spacing w:val="3"/>
          <w:sz w:val="28"/>
          <w:szCs w:val="28"/>
        </w:rPr>
        <w:lastRenderedPageBreak/>
        <w:t xml:space="preserve">Сведения об организаторе аукциона </w:t>
      </w:r>
    </w:p>
    <w:p w:rsidR="009C3270" w:rsidRPr="00A400DE" w:rsidRDefault="009C3270" w:rsidP="00A400DE">
      <w:pPr>
        <w:shd w:val="clear" w:color="auto" w:fill="FFFFFF"/>
        <w:ind w:firstLine="720"/>
        <w:jc w:val="both"/>
        <w:rPr>
          <w:rFonts w:eastAsia="Calibri"/>
          <w:sz w:val="28"/>
          <w:szCs w:val="28"/>
          <w:lang w:eastAsia="en-US"/>
        </w:rPr>
      </w:pPr>
      <w:r w:rsidRPr="00A400DE">
        <w:rPr>
          <w:rFonts w:eastAsia="Calibri"/>
          <w:sz w:val="28"/>
          <w:szCs w:val="28"/>
          <w:lang w:eastAsia="en-US"/>
        </w:rPr>
        <w:t xml:space="preserve">Министерство природных ресурсов и экологии </w:t>
      </w:r>
      <w:r w:rsidR="00A400DE">
        <w:rPr>
          <w:rFonts w:eastAsia="Calibri"/>
          <w:sz w:val="28"/>
          <w:szCs w:val="28"/>
          <w:lang w:eastAsia="en-US"/>
        </w:rPr>
        <w:t>Мурманской области</w:t>
      </w:r>
      <w:r w:rsidRPr="00A400DE">
        <w:rPr>
          <w:rFonts w:eastAsia="Calibri"/>
          <w:sz w:val="28"/>
          <w:szCs w:val="28"/>
          <w:lang w:eastAsia="en-US"/>
        </w:rPr>
        <w:t xml:space="preserve"> (далее – Министерство).</w:t>
      </w:r>
    </w:p>
    <w:p w:rsidR="009C3270" w:rsidRPr="00A400DE" w:rsidRDefault="009C3270" w:rsidP="00A400DE">
      <w:pPr>
        <w:shd w:val="clear" w:color="auto" w:fill="FFFFFF"/>
        <w:ind w:firstLine="720"/>
        <w:jc w:val="both"/>
        <w:rPr>
          <w:rFonts w:eastAsia="Calibri"/>
          <w:sz w:val="28"/>
          <w:szCs w:val="28"/>
          <w:lang w:eastAsia="en-US"/>
        </w:rPr>
      </w:pPr>
      <w:r w:rsidRPr="00A400DE">
        <w:rPr>
          <w:rFonts w:eastAsia="Calibri"/>
          <w:sz w:val="28"/>
          <w:szCs w:val="28"/>
          <w:lang w:eastAsia="en-US"/>
        </w:rPr>
        <w:t xml:space="preserve">Место нахождения Министерства: </w:t>
      </w:r>
      <w:r w:rsidR="00A400DE">
        <w:rPr>
          <w:rFonts w:eastAsia="Calibri"/>
          <w:sz w:val="28"/>
          <w:szCs w:val="28"/>
          <w:lang w:eastAsia="en-US"/>
        </w:rPr>
        <w:t>183032</w:t>
      </w:r>
      <w:r w:rsidRPr="00A400DE">
        <w:rPr>
          <w:rFonts w:eastAsia="Calibri"/>
          <w:sz w:val="28"/>
          <w:szCs w:val="28"/>
          <w:lang w:eastAsia="en-US"/>
        </w:rPr>
        <w:t xml:space="preserve">, </w:t>
      </w:r>
      <w:r w:rsidR="00A400DE">
        <w:rPr>
          <w:rFonts w:eastAsia="Calibri"/>
          <w:sz w:val="28"/>
          <w:szCs w:val="28"/>
          <w:lang w:eastAsia="en-US"/>
        </w:rPr>
        <w:t>г. Мурманск, пр. Кольский, д. 1</w:t>
      </w:r>
      <w:r w:rsidRPr="00A400DE">
        <w:rPr>
          <w:rFonts w:eastAsia="Calibri"/>
          <w:sz w:val="28"/>
          <w:szCs w:val="28"/>
          <w:lang w:eastAsia="en-US"/>
        </w:rPr>
        <w:t>.</w:t>
      </w:r>
    </w:p>
    <w:p w:rsidR="00A400DE" w:rsidRPr="00A400DE" w:rsidRDefault="009C3270" w:rsidP="00A400DE">
      <w:pPr>
        <w:shd w:val="clear" w:color="auto" w:fill="FFFFFF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400DE">
        <w:rPr>
          <w:rFonts w:eastAsia="Calibri"/>
          <w:sz w:val="28"/>
          <w:szCs w:val="28"/>
          <w:lang w:eastAsia="en-US"/>
        </w:rPr>
        <w:t>Официальный сайт Министерства в информационно-телекоммуникационной сети «Интернет»</w:t>
      </w:r>
      <w:r w:rsidR="00A400DE">
        <w:rPr>
          <w:rFonts w:eastAsia="Calibri"/>
          <w:sz w:val="28"/>
          <w:szCs w:val="28"/>
          <w:lang w:eastAsia="en-US"/>
        </w:rPr>
        <w:t xml:space="preserve"> </w:t>
      </w:r>
      <w:hyperlink r:id="rId9" w:history="1">
        <w:r w:rsidR="00A400DE" w:rsidRPr="007448B3">
          <w:rPr>
            <w:rStyle w:val="a5"/>
            <w:rFonts w:eastAsia="Calibri"/>
            <w:sz w:val="28"/>
            <w:szCs w:val="28"/>
            <w:lang w:eastAsia="en-US"/>
          </w:rPr>
          <w:t>https://mpr.gov-murman.ru/</w:t>
        </w:r>
      </w:hyperlink>
    </w:p>
    <w:p w:rsidR="00A400DE" w:rsidRPr="00A400DE" w:rsidRDefault="00A400DE" w:rsidP="00A400DE">
      <w:pPr>
        <w:shd w:val="clear" w:color="auto" w:fill="FFFFFF"/>
        <w:ind w:firstLine="709"/>
        <w:jc w:val="both"/>
        <w:rPr>
          <w:rStyle w:val="a5"/>
          <w:rFonts w:eastAsia="Calibri"/>
          <w:sz w:val="28"/>
          <w:szCs w:val="28"/>
          <w:lang w:eastAsia="en-US"/>
        </w:rPr>
      </w:pPr>
      <w:r w:rsidRPr="00A400DE">
        <w:rPr>
          <w:rFonts w:eastAsia="Calibri"/>
          <w:sz w:val="28"/>
          <w:szCs w:val="28"/>
          <w:lang w:eastAsia="en-US"/>
        </w:rPr>
        <w:t>E-</w:t>
      </w:r>
      <w:proofErr w:type="spellStart"/>
      <w:r w:rsidRPr="00A400DE">
        <w:rPr>
          <w:rFonts w:eastAsia="Calibri"/>
          <w:sz w:val="28"/>
          <w:szCs w:val="28"/>
          <w:lang w:eastAsia="en-US"/>
        </w:rPr>
        <w:t>Mail</w:t>
      </w:r>
      <w:proofErr w:type="spellEnd"/>
      <w:r w:rsidRPr="00A400DE">
        <w:rPr>
          <w:rFonts w:eastAsia="Calibri"/>
          <w:sz w:val="28"/>
          <w:szCs w:val="28"/>
          <w:lang w:eastAsia="en-US"/>
        </w:rPr>
        <w:t>: </w:t>
      </w:r>
      <w:hyperlink r:id="rId10" w:history="1">
        <w:r w:rsidRPr="00A400DE">
          <w:rPr>
            <w:rStyle w:val="a5"/>
            <w:rFonts w:eastAsia="Calibri"/>
            <w:sz w:val="28"/>
            <w:szCs w:val="28"/>
            <w:lang w:eastAsia="en-US"/>
          </w:rPr>
          <w:t>mpr@gov-murman.ru</w:t>
        </w:r>
      </w:hyperlink>
    </w:p>
    <w:p w:rsidR="009C3270" w:rsidRPr="00A400DE" w:rsidRDefault="009C3270" w:rsidP="00A400DE">
      <w:pPr>
        <w:shd w:val="clear" w:color="auto" w:fill="FFFFFF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400DE">
        <w:rPr>
          <w:rFonts w:eastAsia="Calibri"/>
          <w:sz w:val="28"/>
          <w:szCs w:val="28"/>
          <w:lang w:eastAsia="en-US"/>
        </w:rPr>
        <w:t>Телефон приемной Министерства</w:t>
      </w:r>
      <w:r w:rsidR="00A400DE">
        <w:rPr>
          <w:rFonts w:eastAsia="Calibri"/>
          <w:sz w:val="28"/>
          <w:szCs w:val="28"/>
          <w:lang w:eastAsia="en-US"/>
        </w:rPr>
        <w:t xml:space="preserve"> +7 </w:t>
      </w:r>
      <w:r w:rsidR="00A400DE" w:rsidRPr="00A400DE">
        <w:rPr>
          <w:rFonts w:eastAsia="Calibri"/>
          <w:sz w:val="28"/>
          <w:szCs w:val="28"/>
          <w:lang w:eastAsia="en-US"/>
        </w:rPr>
        <w:t>(8152) 486-852, 486-851</w:t>
      </w:r>
    </w:p>
    <w:p w:rsidR="009C3270" w:rsidRPr="00A400DE" w:rsidRDefault="009C3270" w:rsidP="00A400DE">
      <w:pPr>
        <w:shd w:val="clear" w:color="auto" w:fill="FFFFFF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400DE">
        <w:rPr>
          <w:rFonts w:eastAsia="Calibri"/>
          <w:sz w:val="28"/>
          <w:szCs w:val="28"/>
          <w:lang w:eastAsia="en-US"/>
        </w:rPr>
        <w:t>Факс приемной Министерства</w:t>
      </w:r>
      <w:r w:rsidR="00A400DE" w:rsidRPr="00A400DE">
        <w:rPr>
          <w:rFonts w:eastAsia="Calibri"/>
          <w:sz w:val="28"/>
          <w:szCs w:val="28"/>
          <w:lang w:eastAsia="en-US"/>
        </w:rPr>
        <w:t xml:space="preserve"> +</w:t>
      </w:r>
      <w:r w:rsidRPr="00A400DE">
        <w:rPr>
          <w:rFonts w:eastAsia="Calibri"/>
          <w:sz w:val="28"/>
          <w:szCs w:val="28"/>
          <w:lang w:eastAsia="en-US"/>
        </w:rPr>
        <w:t xml:space="preserve">7 </w:t>
      </w:r>
      <w:r w:rsidR="00A400DE" w:rsidRPr="00A400DE">
        <w:rPr>
          <w:rFonts w:eastAsia="Calibri"/>
          <w:sz w:val="28"/>
          <w:szCs w:val="28"/>
          <w:lang w:eastAsia="en-US"/>
        </w:rPr>
        <w:t>(8152) 270-171</w:t>
      </w:r>
    </w:p>
    <w:p w:rsidR="009C3270" w:rsidRPr="00A400DE" w:rsidRDefault="009C3270" w:rsidP="00A400DE">
      <w:pPr>
        <w:shd w:val="clear" w:color="auto" w:fill="FFFFFF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400DE">
        <w:rPr>
          <w:rFonts w:eastAsia="Calibri"/>
          <w:sz w:val="28"/>
          <w:szCs w:val="28"/>
          <w:lang w:eastAsia="en-US"/>
        </w:rPr>
        <w:t>Телефоны Министерства, по которым производится информирование о порядке предоставления государственной услуги</w:t>
      </w:r>
      <w:r w:rsidR="00FA1765" w:rsidRPr="00A400DE">
        <w:rPr>
          <w:rFonts w:eastAsia="Calibri"/>
          <w:sz w:val="28"/>
          <w:szCs w:val="28"/>
          <w:lang w:eastAsia="en-US"/>
        </w:rPr>
        <w:t xml:space="preserve"> по заключению </w:t>
      </w:r>
      <w:proofErr w:type="spellStart"/>
      <w:r w:rsidR="00FA1765" w:rsidRPr="00A400DE">
        <w:rPr>
          <w:rFonts w:eastAsia="Calibri"/>
          <w:sz w:val="28"/>
          <w:szCs w:val="28"/>
          <w:lang w:eastAsia="en-US"/>
        </w:rPr>
        <w:t>охотхозяйственного</w:t>
      </w:r>
      <w:proofErr w:type="spellEnd"/>
      <w:r w:rsidR="00FA1765" w:rsidRPr="00A400DE">
        <w:rPr>
          <w:rFonts w:eastAsia="Calibri"/>
          <w:sz w:val="28"/>
          <w:szCs w:val="28"/>
          <w:lang w:eastAsia="en-US"/>
        </w:rPr>
        <w:t xml:space="preserve"> соглашения</w:t>
      </w:r>
      <w:r w:rsidRPr="00A400DE">
        <w:rPr>
          <w:rFonts w:eastAsia="Calibri"/>
          <w:sz w:val="28"/>
          <w:szCs w:val="28"/>
          <w:lang w:eastAsia="en-US"/>
        </w:rPr>
        <w:t>:</w:t>
      </w:r>
    </w:p>
    <w:p w:rsidR="009C3270" w:rsidRPr="00A400DE" w:rsidRDefault="00C50CD1" w:rsidP="00A400DE">
      <w:pPr>
        <w:shd w:val="clear" w:color="auto" w:fill="FFFFFF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С</w:t>
      </w:r>
      <w:r w:rsidRPr="00CE7DA4">
        <w:rPr>
          <w:rFonts w:eastAsia="Calibri"/>
          <w:sz w:val="28"/>
          <w:szCs w:val="28"/>
          <w:lang w:eastAsia="en-US"/>
        </w:rPr>
        <w:t xml:space="preserve">ектор по учету и </w:t>
      </w:r>
      <w:r>
        <w:rPr>
          <w:rFonts w:eastAsia="Calibri"/>
          <w:sz w:val="28"/>
          <w:szCs w:val="28"/>
          <w:lang w:eastAsia="en-US"/>
        </w:rPr>
        <w:t>мониторингу объектов животного мира</w:t>
      </w:r>
      <w:r w:rsidR="00DD2F8C">
        <w:rPr>
          <w:rFonts w:eastAsia="Calibri"/>
          <w:sz w:val="28"/>
          <w:szCs w:val="28"/>
          <w:lang w:eastAsia="en-US"/>
        </w:rPr>
        <w:t xml:space="preserve"> +7 (815</w:t>
      </w:r>
      <w:r>
        <w:rPr>
          <w:rFonts w:eastAsia="Calibri"/>
          <w:sz w:val="28"/>
          <w:szCs w:val="28"/>
          <w:lang w:eastAsia="en-US"/>
        </w:rPr>
        <w:t>2</w:t>
      </w:r>
      <w:r w:rsidR="009C3270" w:rsidRPr="00A400DE">
        <w:rPr>
          <w:rFonts w:eastAsia="Calibri"/>
          <w:sz w:val="28"/>
          <w:szCs w:val="28"/>
          <w:lang w:eastAsia="en-US"/>
        </w:rPr>
        <w:t xml:space="preserve">) </w:t>
      </w:r>
      <w:r>
        <w:rPr>
          <w:rFonts w:eastAsia="Calibri"/>
          <w:sz w:val="28"/>
          <w:szCs w:val="28"/>
          <w:lang w:eastAsia="en-US"/>
        </w:rPr>
        <w:t>486-841, 486-838</w:t>
      </w:r>
    </w:p>
    <w:p w:rsidR="009C3270" w:rsidRPr="00A400DE" w:rsidRDefault="009C3270" w:rsidP="00A400DE">
      <w:pPr>
        <w:shd w:val="clear" w:color="auto" w:fill="FFFFFF"/>
        <w:ind w:firstLine="720"/>
        <w:jc w:val="both"/>
        <w:rPr>
          <w:rFonts w:eastAsia="Calibri"/>
          <w:sz w:val="28"/>
          <w:szCs w:val="28"/>
          <w:lang w:eastAsia="en-US"/>
        </w:rPr>
      </w:pPr>
      <w:r w:rsidRPr="00A400DE">
        <w:rPr>
          <w:rFonts w:eastAsia="Calibri"/>
          <w:sz w:val="28"/>
          <w:szCs w:val="28"/>
          <w:lang w:eastAsia="en-US"/>
        </w:rPr>
        <w:t xml:space="preserve">Контактные лица: </w:t>
      </w:r>
    </w:p>
    <w:p w:rsidR="009C3270" w:rsidRPr="00A400DE" w:rsidRDefault="00C50CD1" w:rsidP="00A400DE">
      <w:pPr>
        <w:shd w:val="clear" w:color="auto" w:fill="FFFFFF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Каск Дмитрий </w:t>
      </w:r>
      <w:r w:rsidR="00DD2F8C" w:rsidRPr="00DD2F8C">
        <w:rPr>
          <w:rFonts w:eastAsia="Calibri"/>
          <w:sz w:val="28"/>
          <w:szCs w:val="28"/>
          <w:lang w:eastAsia="en-US"/>
        </w:rPr>
        <w:t>Михайлович</w:t>
      </w:r>
      <w:r w:rsidR="009C3270" w:rsidRPr="00A400DE">
        <w:rPr>
          <w:rFonts w:eastAsia="Calibri"/>
          <w:sz w:val="28"/>
          <w:szCs w:val="28"/>
          <w:lang w:eastAsia="en-US"/>
        </w:rPr>
        <w:t xml:space="preserve"> – </w:t>
      </w:r>
      <w:r w:rsidR="00DD2F8C">
        <w:rPr>
          <w:rFonts w:eastAsia="Calibri"/>
          <w:sz w:val="28"/>
          <w:szCs w:val="28"/>
          <w:lang w:eastAsia="en-US"/>
        </w:rPr>
        <w:t>заведующий с</w:t>
      </w:r>
      <w:r w:rsidR="00DD2F8C" w:rsidRPr="00CE7DA4">
        <w:rPr>
          <w:rFonts w:eastAsia="Calibri"/>
          <w:sz w:val="28"/>
          <w:szCs w:val="28"/>
          <w:lang w:eastAsia="en-US"/>
        </w:rPr>
        <w:t>ектор</w:t>
      </w:r>
      <w:r w:rsidR="00DD2F8C">
        <w:rPr>
          <w:rFonts w:eastAsia="Calibri"/>
          <w:sz w:val="28"/>
          <w:szCs w:val="28"/>
          <w:lang w:eastAsia="en-US"/>
        </w:rPr>
        <w:t>ом</w:t>
      </w:r>
      <w:r w:rsidR="00DD2F8C" w:rsidRPr="00CE7DA4">
        <w:rPr>
          <w:rFonts w:eastAsia="Calibri"/>
          <w:sz w:val="28"/>
          <w:szCs w:val="28"/>
          <w:lang w:eastAsia="en-US"/>
        </w:rPr>
        <w:t xml:space="preserve"> по учету и </w:t>
      </w:r>
      <w:r w:rsidR="00DD2F8C">
        <w:rPr>
          <w:rFonts w:eastAsia="Calibri"/>
          <w:sz w:val="28"/>
          <w:szCs w:val="28"/>
          <w:lang w:eastAsia="en-US"/>
        </w:rPr>
        <w:t>мониторингу объектов животного мира</w:t>
      </w:r>
      <w:r w:rsidR="009C3270" w:rsidRPr="00A400DE">
        <w:rPr>
          <w:rFonts w:eastAsia="Calibri"/>
          <w:sz w:val="28"/>
          <w:szCs w:val="28"/>
          <w:lang w:eastAsia="en-US"/>
        </w:rPr>
        <w:t xml:space="preserve">; </w:t>
      </w:r>
    </w:p>
    <w:p w:rsidR="009C3270" w:rsidRDefault="00DD2F8C" w:rsidP="00A400DE">
      <w:pPr>
        <w:shd w:val="clear" w:color="auto" w:fill="FFFFFF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Чумандра Надежда Николаевна</w:t>
      </w:r>
      <w:r w:rsidR="009C3270" w:rsidRPr="00A400DE">
        <w:rPr>
          <w:rFonts w:eastAsia="Calibri"/>
          <w:sz w:val="28"/>
          <w:szCs w:val="28"/>
          <w:lang w:eastAsia="en-US"/>
        </w:rPr>
        <w:t xml:space="preserve"> – главный специалист </w:t>
      </w:r>
      <w:r>
        <w:rPr>
          <w:rFonts w:eastAsia="Calibri"/>
          <w:sz w:val="28"/>
          <w:szCs w:val="28"/>
          <w:lang w:eastAsia="en-US"/>
        </w:rPr>
        <w:t>с</w:t>
      </w:r>
      <w:r w:rsidRPr="00CE7DA4">
        <w:rPr>
          <w:rFonts w:eastAsia="Calibri"/>
          <w:sz w:val="28"/>
          <w:szCs w:val="28"/>
          <w:lang w:eastAsia="en-US"/>
        </w:rPr>
        <w:t>ектор</w:t>
      </w:r>
      <w:r>
        <w:rPr>
          <w:rFonts w:eastAsia="Calibri"/>
          <w:sz w:val="28"/>
          <w:szCs w:val="28"/>
          <w:lang w:eastAsia="en-US"/>
        </w:rPr>
        <w:t>а</w:t>
      </w:r>
      <w:r w:rsidRPr="00CE7DA4">
        <w:rPr>
          <w:rFonts w:eastAsia="Calibri"/>
          <w:sz w:val="28"/>
          <w:szCs w:val="28"/>
          <w:lang w:eastAsia="en-US"/>
        </w:rPr>
        <w:t xml:space="preserve"> по учету и </w:t>
      </w:r>
      <w:r>
        <w:rPr>
          <w:rFonts w:eastAsia="Calibri"/>
          <w:sz w:val="28"/>
          <w:szCs w:val="28"/>
          <w:lang w:eastAsia="en-US"/>
        </w:rPr>
        <w:t>мониторингу объектов животного мира</w:t>
      </w:r>
      <w:r w:rsidR="009C3270" w:rsidRPr="00A400DE">
        <w:rPr>
          <w:rFonts w:eastAsia="Calibri"/>
          <w:sz w:val="28"/>
          <w:szCs w:val="28"/>
          <w:lang w:eastAsia="en-US"/>
        </w:rPr>
        <w:t xml:space="preserve">. </w:t>
      </w:r>
    </w:p>
    <w:p w:rsidR="00DD2F8C" w:rsidRPr="00A400DE" w:rsidRDefault="00DD2F8C" w:rsidP="00A400DE">
      <w:pPr>
        <w:shd w:val="clear" w:color="auto" w:fill="FFFFFF"/>
        <w:jc w:val="both"/>
        <w:rPr>
          <w:rFonts w:eastAsia="Calibri"/>
          <w:sz w:val="28"/>
          <w:szCs w:val="28"/>
          <w:lang w:eastAsia="en-US"/>
        </w:rPr>
      </w:pPr>
    </w:p>
    <w:p w:rsidR="00F17941" w:rsidRPr="00A400DE" w:rsidRDefault="00F17941" w:rsidP="00A400DE">
      <w:pPr>
        <w:shd w:val="clear" w:color="auto" w:fill="FFFFFF"/>
        <w:spacing w:before="120" w:after="120"/>
        <w:ind w:firstLine="720"/>
        <w:jc w:val="center"/>
        <w:rPr>
          <w:b/>
          <w:bCs/>
          <w:color w:val="000000"/>
          <w:spacing w:val="4"/>
          <w:sz w:val="28"/>
          <w:szCs w:val="28"/>
        </w:rPr>
      </w:pPr>
      <w:r w:rsidRPr="00A400DE">
        <w:rPr>
          <w:b/>
          <w:bCs/>
          <w:color w:val="000000"/>
          <w:spacing w:val="3"/>
          <w:sz w:val="28"/>
          <w:szCs w:val="28"/>
        </w:rPr>
        <w:t xml:space="preserve">2. Сведения о предмете аукциона, в том числе о местоположении, границах и площади охотничьего угодья, </w:t>
      </w:r>
      <w:r w:rsidRPr="00A400DE">
        <w:rPr>
          <w:b/>
          <w:color w:val="000000"/>
          <w:spacing w:val="3"/>
          <w:sz w:val="28"/>
          <w:szCs w:val="28"/>
        </w:rPr>
        <w:t xml:space="preserve">о </w:t>
      </w:r>
      <w:r w:rsidRPr="00A400DE">
        <w:rPr>
          <w:b/>
          <w:bCs/>
          <w:color w:val="000000"/>
          <w:spacing w:val="3"/>
          <w:sz w:val="28"/>
          <w:szCs w:val="28"/>
        </w:rPr>
        <w:t xml:space="preserve">расположенных в его границах земельных </w:t>
      </w:r>
      <w:r w:rsidRPr="00A400DE">
        <w:rPr>
          <w:b/>
          <w:bCs/>
          <w:color w:val="000000"/>
          <w:spacing w:val="7"/>
          <w:sz w:val="28"/>
          <w:szCs w:val="28"/>
        </w:rPr>
        <w:t xml:space="preserve">участках и лесных участках, об обременениях указанных земельных </w:t>
      </w:r>
      <w:r w:rsidRPr="00A400DE">
        <w:rPr>
          <w:b/>
          <w:bCs/>
          <w:color w:val="000000"/>
          <w:spacing w:val="3"/>
          <w:sz w:val="28"/>
          <w:szCs w:val="28"/>
        </w:rPr>
        <w:t xml:space="preserve">и лесных участков, об ограничении использования лесов и других </w:t>
      </w:r>
      <w:r w:rsidRPr="00A400DE">
        <w:rPr>
          <w:b/>
          <w:bCs/>
          <w:color w:val="000000"/>
          <w:spacing w:val="4"/>
          <w:sz w:val="28"/>
          <w:szCs w:val="28"/>
        </w:rPr>
        <w:t>природных ресурсов, о параметрах осуществления охоты</w:t>
      </w:r>
    </w:p>
    <w:p w:rsidR="00EB23F7" w:rsidRPr="00A400DE" w:rsidRDefault="00EB23F7" w:rsidP="00A400DE">
      <w:pPr>
        <w:shd w:val="clear" w:color="auto" w:fill="FFFFFF"/>
        <w:spacing w:before="120" w:after="120"/>
        <w:ind w:firstLine="720"/>
        <w:jc w:val="center"/>
        <w:rPr>
          <w:sz w:val="28"/>
          <w:szCs w:val="28"/>
        </w:rPr>
      </w:pPr>
    </w:p>
    <w:p w:rsidR="00F0333D" w:rsidRPr="00A400DE" w:rsidRDefault="00F0333D" w:rsidP="00A400DE">
      <w:pPr>
        <w:shd w:val="clear" w:color="auto" w:fill="FFFFFF"/>
        <w:ind w:firstLine="720"/>
        <w:jc w:val="both"/>
        <w:rPr>
          <w:sz w:val="28"/>
          <w:szCs w:val="28"/>
        </w:rPr>
      </w:pPr>
      <w:r w:rsidRPr="00A400DE">
        <w:rPr>
          <w:bCs/>
          <w:color w:val="000000"/>
          <w:spacing w:val="2"/>
          <w:sz w:val="28"/>
          <w:szCs w:val="28"/>
        </w:rPr>
        <w:t>2.1. Предмет аукциона:</w:t>
      </w:r>
      <w:r w:rsidRPr="00A400DE">
        <w:rPr>
          <w:b/>
          <w:bCs/>
          <w:color w:val="000000"/>
          <w:spacing w:val="2"/>
          <w:sz w:val="28"/>
          <w:szCs w:val="28"/>
        </w:rPr>
        <w:t xml:space="preserve"> </w:t>
      </w:r>
      <w:r w:rsidRPr="00A400DE">
        <w:rPr>
          <w:color w:val="000000"/>
          <w:spacing w:val="2"/>
          <w:sz w:val="28"/>
          <w:szCs w:val="28"/>
        </w:rPr>
        <w:t xml:space="preserve">право </w:t>
      </w:r>
      <w:r w:rsidR="009C3270" w:rsidRPr="00A400DE">
        <w:rPr>
          <w:color w:val="000000"/>
          <w:spacing w:val="2"/>
          <w:sz w:val="28"/>
          <w:szCs w:val="28"/>
        </w:rPr>
        <w:t xml:space="preserve">на </w:t>
      </w:r>
      <w:r w:rsidRPr="00A400DE">
        <w:rPr>
          <w:color w:val="000000"/>
          <w:spacing w:val="2"/>
          <w:sz w:val="28"/>
          <w:szCs w:val="28"/>
        </w:rPr>
        <w:t>заключени</w:t>
      </w:r>
      <w:r w:rsidR="009C3270" w:rsidRPr="00A400DE">
        <w:rPr>
          <w:color w:val="000000"/>
          <w:spacing w:val="2"/>
          <w:sz w:val="28"/>
          <w:szCs w:val="28"/>
        </w:rPr>
        <w:t>е</w:t>
      </w:r>
      <w:r w:rsidRPr="00A400DE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A400DE">
        <w:rPr>
          <w:color w:val="000000"/>
          <w:spacing w:val="2"/>
          <w:sz w:val="28"/>
          <w:szCs w:val="28"/>
        </w:rPr>
        <w:t>охотхозяйственного</w:t>
      </w:r>
      <w:proofErr w:type="spellEnd"/>
      <w:r w:rsidRPr="00A400DE">
        <w:rPr>
          <w:color w:val="000000"/>
          <w:spacing w:val="2"/>
          <w:sz w:val="28"/>
          <w:szCs w:val="28"/>
        </w:rPr>
        <w:t xml:space="preserve"> соглашения </w:t>
      </w:r>
      <w:r w:rsidRPr="00A400DE">
        <w:rPr>
          <w:color w:val="000000"/>
          <w:spacing w:val="4"/>
          <w:sz w:val="28"/>
          <w:szCs w:val="28"/>
        </w:rPr>
        <w:t>в отношении охотничь</w:t>
      </w:r>
      <w:r w:rsidR="00CE533B">
        <w:rPr>
          <w:color w:val="000000"/>
          <w:spacing w:val="4"/>
          <w:sz w:val="28"/>
          <w:szCs w:val="28"/>
        </w:rPr>
        <w:t>его</w:t>
      </w:r>
      <w:r w:rsidRPr="00A400DE">
        <w:rPr>
          <w:color w:val="000000"/>
          <w:spacing w:val="4"/>
          <w:sz w:val="28"/>
          <w:szCs w:val="28"/>
        </w:rPr>
        <w:t xml:space="preserve"> </w:t>
      </w:r>
      <w:r w:rsidR="00352DB3" w:rsidRPr="00A400DE">
        <w:rPr>
          <w:color w:val="000000"/>
          <w:spacing w:val="4"/>
          <w:sz w:val="28"/>
          <w:szCs w:val="28"/>
        </w:rPr>
        <w:t>угод</w:t>
      </w:r>
      <w:r w:rsidR="00CE533B">
        <w:rPr>
          <w:color w:val="000000"/>
          <w:spacing w:val="4"/>
          <w:sz w:val="28"/>
          <w:szCs w:val="28"/>
        </w:rPr>
        <w:t xml:space="preserve">ья участка № 7, расположенного в южной части </w:t>
      </w:r>
      <w:proofErr w:type="spellStart"/>
      <w:r w:rsidR="00CE533B">
        <w:rPr>
          <w:color w:val="000000"/>
          <w:spacing w:val="4"/>
          <w:sz w:val="28"/>
          <w:szCs w:val="28"/>
        </w:rPr>
        <w:t>Ловозерского</w:t>
      </w:r>
      <w:proofErr w:type="spellEnd"/>
      <w:r w:rsidR="00CE533B">
        <w:rPr>
          <w:color w:val="000000"/>
          <w:spacing w:val="4"/>
          <w:sz w:val="28"/>
          <w:szCs w:val="28"/>
        </w:rPr>
        <w:t xml:space="preserve"> района (район р. Совиная) Мурманской области</w:t>
      </w:r>
      <w:r w:rsidRPr="00A400DE">
        <w:rPr>
          <w:color w:val="000000"/>
          <w:spacing w:val="2"/>
          <w:sz w:val="28"/>
          <w:szCs w:val="28"/>
        </w:rPr>
        <w:t xml:space="preserve"> на </w:t>
      </w:r>
      <w:r w:rsidRPr="00D05AA6">
        <w:rPr>
          <w:color w:val="000000"/>
          <w:spacing w:val="4"/>
          <w:sz w:val="28"/>
          <w:szCs w:val="28"/>
        </w:rPr>
        <w:t xml:space="preserve">срок </w:t>
      </w:r>
      <w:r w:rsidR="00ED553F">
        <w:rPr>
          <w:spacing w:val="4"/>
          <w:sz w:val="28"/>
          <w:szCs w:val="28"/>
        </w:rPr>
        <w:t>30</w:t>
      </w:r>
      <w:r w:rsidRPr="00D05AA6">
        <w:rPr>
          <w:spacing w:val="4"/>
          <w:sz w:val="28"/>
          <w:szCs w:val="28"/>
        </w:rPr>
        <w:t xml:space="preserve"> (</w:t>
      </w:r>
      <w:r w:rsidR="00D05AA6" w:rsidRPr="00D05AA6">
        <w:rPr>
          <w:spacing w:val="4"/>
          <w:sz w:val="28"/>
          <w:szCs w:val="28"/>
        </w:rPr>
        <w:t>тридцать</w:t>
      </w:r>
      <w:r w:rsidRPr="00D05AA6">
        <w:rPr>
          <w:spacing w:val="4"/>
          <w:sz w:val="28"/>
          <w:szCs w:val="28"/>
        </w:rPr>
        <w:t xml:space="preserve">) </w:t>
      </w:r>
      <w:r w:rsidRPr="00D05AA6">
        <w:rPr>
          <w:color w:val="000000"/>
          <w:spacing w:val="4"/>
          <w:sz w:val="28"/>
          <w:szCs w:val="28"/>
        </w:rPr>
        <w:t>лет</w:t>
      </w:r>
      <w:r w:rsidRPr="00D05AA6">
        <w:rPr>
          <w:color w:val="000000"/>
          <w:spacing w:val="3"/>
          <w:sz w:val="28"/>
          <w:szCs w:val="28"/>
        </w:rPr>
        <w:t>.</w:t>
      </w:r>
    </w:p>
    <w:p w:rsidR="00F0333D" w:rsidRPr="00A400DE" w:rsidRDefault="00F0333D" w:rsidP="00A400DE">
      <w:pPr>
        <w:shd w:val="clear" w:color="auto" w:fill="FFFFFF"/>
        <w:ind w:firstLine="720"/>
        <w:rPr>
          <w:sz w:val="28"/>
          <w:szCs w:val="28"/>
        </w:rPr>
      </w:pPr>
      <w:r w:rsidRPr="00A400DE">
        <w:rPr>
          <w:color w:val="000000"/>
          <w:spacing w:val="4"/>
          <w:sz w:val="28"/>
          <w:szCs w:val="28"/>
        </w:rPr>
        <w:t>2.2. Местоположение охотничьего угодья</w:t>
      </w:r>
      <w:r w:rsidR="000F4100">
        <w:rPr>
          <w:color w:val="000000"/>
          <w:spacing w:val="4"/>
          <w:sz w:val="28"/>
          <w:szCs w:val="28"/>
        </w:rPr>
        <w:t>.</w:t>
      </w:r>
    </w:p>
    <w:p w:rsidR="00F0333D" w:rsidRPr="00A400DE" w:rsidRDefault="00F0333D" w:rsidP="00A400DE">
      <w:pPr>
        <w:shd w:val="clear" w:color="auto" w:fill="FFFFFF"/>
        <w:ind w:firstLine="720"/>
        <w:jc w:val="both"/>
        <w:rPr>
          <w:color w:val="000000"/>
          <w:spacing w:val="3"/>
          <w:sz w:val="28"/>
          <w:szCs w:val="28"/>
        </w:rPr>
      </w:pPr>
      <w:r w:rsidRPr="00A400DE">
        <w:rPr>
          <w:color w:val="000000"/>
          <w:spacing w:val="4"/>
          <w:sz w:val="28"/>
          <w:szCs w:val="28"/>
        </w:rPr>
        <w:t>Охотничь</w:t>
      </w:r>
      <w:r w:rsidR="00CE533B">
        <w:rPr>
          <w:color w:val="000000"/>
          <w:spacing w:val="4"/>
          <w:sz w:val="28"/>
          <w:szCs w:val="28"/>
        </w:rPr>
        <w:t>е</w:t>
      </w:r>
      <w:r w:rsidRPr="00A400DE">
        <w:rPr>
          <w:color w:val="000000"/>
          <w:spacing w:val="4"/>
          <w:sz w:val="28"/>
          <w:szCs w:val="28"/>
        </w:rPr>
        <w:t xml:space="preserve"> </w:t>
      </w:r>
      <w:r w:rsidR="00CE533B">
        <w:rPr>
          <w:color w:val="000000"/>
          <w:spacing w:val="4"/>
          <w:sz w:val="28"/>
          <w:szCs w:val="28"/>
        </w:rPr>
        <w:t xml:space="preserve">угодье участка № 7 </w:t>
      </w:r>
      <w:r w:rsidRPr="00A400DE">
        <w:rPr>
          <w:color w:val="000000"/>
          <w:spacing w:val="4"/>
          <w:sz w:val="28"/>
          <w:szCs w:val="28"/>
        </w:rPr>
        <w:t xml:space="preserve">расположено в </w:t>
      </w:r>
      <w:r w:rsidR="00CE533B">
        <w:rPr>
          <w:color w:val="000000"/>
          <w:spacing w:val="3"/>
          <w:sz w:val="28"/>
          <w:szCs w:val="28"/>
        </w:rPr>
        <w:t xml:space="preserve">южной части </w:t>
      </w:r>
      <w:proofErr w:type="spellStart"/>
      <w:r w:rsidR="00CE533B">
        <w:rPr>
          <w:color w:val="000000"/>
          <w:spacing w:val="3"/>
          <w:sz w:val="28"/>
          <w:szCs w:val="28"/>
        </w:rPr>
        <w:t>Ловозерского</w:t>
      </w:r>
      <w:proofErr w:type="spellEnd"/>
      <w:r w:rsidR="00CE533B">
        <w:rPr>
          <w:color w:val="000000"/>
          <w:spacing w:val="3"/>
          <w:sz w:val="28"/>
          <w:szCs w:val="28"/>
        </w:rPr>
        <w:t xml:space="preserve"> района в районе р. Совиная</w:t>
      </w:r>
      <w:r w:rsidR="00036FF2">
        <w:rPr>
          <w:color w:val="000000"/>
          <w:spacing w:val="3"/>
          <w:sz w:val="28"/>
          <w:szCs w:val="28"/>
        </w:rPr>
        <w:t xml:space="preserve"> Мурманской области</w:t>
      </w:r>
      <w:r w:rsidRPr="00A400DE">
        <w:rPr>
          <w:color w:val="000000"/>
          <w:spacing w:val="3"/>
          <w:sz w:val="28"/>
          <w:szCs w:val="28"/>
        </w:rPr>
        <w:t>.</w:t>
      </w:r>
    </w:p>
    <w:p w:rsidR="00F0333D" w:rsidRPr="00A400DE" w:rsidRDefault="00F0333D" w:rsidP="00A400DE">
      <w:pPr>
        <w:ind w:firstLine="720"/>
        <w:jc w:val="both"/>
        <w:rPr>
          <w:sz w:val="28"/>
          <w:szCs w:val="28"/>
        </w:rPr>
      </w:pPr>
      <w:r w:rsidRPr="00A400DE">
        <w:rPr>
          <w:sz w:val="28"/>
          <w:szCs w:val="28"/>
        </w:rPr>
        <w:t>2.3</w:t>
      </w:r>
      <w:r w:rsidRPr="00A400DE">
        <w:rPr>
          <w:b/>
          <w:sz w:val="28"/>
          <w:szCs w:val="28"/>
        </w:rPr>
        <w:t xml:space="preserve">. </w:t>
      </w:r>
      <w:r w:rsidRPr="00A400DE">
        <w:rPr>
          <w:sz w:val="28"/>
          <w:szCs w:val="28"/>
        </w:rPr>
        <w:t>Границы охотничьего угодья:</w:t>
      </w:r>
    </w:p>
    <w:p w:rsidR="002001D8" w:rsidRPr="009E3FEE" w:rsidRDefault="002001D8" w:rsidP="002001D8">
      <w:pPr>
        <w:widowControl/>
        <w:autoSpaceDE/>
        <w:autoSpaceDN/>
        <w:adjustRightInd/>
        <w:spacing w:after="200"/>
        <w:ind w:firstLine="709"/>
        <w:contextualSpacing/>
        <w:jc w:val="both"/>
        <w:rPr>
          <w:rFonts w:eastAsiaTheme="minorHAnsi"/>
          <w:color w:val="000000"/>
          <w:spacing w:val="4"/>
          <w:sz w:val="28"/>
          <w:szCs w:val="28"/>
          <w:lang w:eastAsia="en-US"/>
        </w:rPr>
      </w:pPr>
      <w:r w:rsidRPr="009E3FEE">
        <w:rPr>
          <w:rFonts w:eastAsiaTheme="minorHAnsi"/>
          <w:b/>
          <w:color w:val="000000"/>
          <w:spacing w:val="4"/>
          <w:sz w:val="28"/>
          <w:szCs w:val="28"/>
          <w:lang w:eastAsia="en-US"/>
        </w:rPr>
        <w:t>Северная</w:t>
      </w:r>
      <w:r w:rsidRPr="009E3FEE">
        <w:rPr>
          <w:rFonts w:eastAsiaTheme="minorHAnsi"/>
          <w:color w:val="000000"/>
          <w:spacing w:val="4"/>
          <w:sz w:val="28"/>
          <w:szCs w:val="28"/>
          <w:lang w:eastAsia="en-US"/>
        </w:rPr>
        <w:t xml:space="preserve">: </w:t>
      </w:r>
      <w:r w:rsidR="00D0781B">
        <w:rPr>
          <w:sz w:val="28"/>
          <w:szCs w:val="28"/>
        </w:rPr>
        <w:t xml:space="preserve">от точки № 1 (N67.0264 E37.7307), </w:t>
      </w:r>
      <w:r w:rsidR="002100BD">
        <w:rPr>
          <w:sz w:val="28"/>
          <w:szCs w:val="28"/>
        </w:rPr>
        <w:t>расположенной на западной границе квартала № 830 Верхне-</w:t>
      </w:r>
      <w:proofErr w:type="spellStart"/>
      <w:r w:rsidR="002100BD">
        <w:rPr>
          <w:sz w:val="28"/>
          <w:szCs w:val="28"/>
        </w:rPr>
        <w:t>Понойского</w:t>
      </w:r>
      <w:proofErr w:type="spellEnd"/>
      <w:r w:rsidR="002100BD">
        <w:rPr>
          <w:sz w:val="28"/>
          <w:szCs w:val="28"/>
        </w:rPr>
        <w:t xml:space="preserve"> участкового лесничества, линия границы пересекает по прямой в северо-восточном направлении кварталы № 830, 791, 792, 793 Верхне-</w:t>
      </w:r>
      <w:proofErr w:type="spellStart"/>
      <w:r w:rsidR="002100BD">
        <w:rPr>
          <w:sz w:val="28"/>
          <w:szCs w:val="28"/>
        </w:rPr>
        <w:t>Понойского</w:t>
      </w:r>
      <w:proofErr w:type="spellEnd"/>
      <w:r w:rsidR="002100BD">
        <w:rPr>
          <w:sz w:val="28"/>
          <w:szCs w:val="28"/>
        </w:rPr>
        <w:t xml:space="preserve"> участкового лесничества до точки на правом берегу реки Поной напротив устья реки </w:t>
      </w:r>
      <w:proofErr w:type="spellStart"/>
      <w:r w:rsidR="002100BD">
        <w:rPr>
          <w:sz w:val="28"/>
          <w:szCs w:val="28"/>
        </w:rPr>
        <w:t>Лосинга</w:t>
      </w:r>
      <w:proofErr w:type="spellEnd"/>
      <w:r w:rsidR="002100BD">
        <w:rPr>
          <w:sz w:val="28"/>
          <w:szCs w:val="28"/>
        </w:rPr>
        <w:t xml:space="preserve"> и далее проходит по правому берегу реки Поной в общем восточном направлении до точки № 2.</w:t>
      </w:r>
      <w:r w:rsidRPr="009E3FEE">
        <w:rPr>
          <w:rFonts w:eastAsiaTheme="minorHAnsi"/>
          <w:color w:val="000000"/>
          <w:spacing w:val="4"/>
          <w:sz w:val="28"/>
          <w:szCs w:val="28"/>
          <w:lang w:eastAsia="en-US"/>
        </w:rPr>
        <w:t xml:space="preserve"> </w:t>
      </w:r>
    </w:p>
    <w:p w:rsidR="00EE5FD6" w:rsidRPr="00047FA6" w:rsidRDefault="00EE5FD6" w:rsidP="00A400DE">
      <w:pPr>
        <w:widowControl/>
        <w:autoSpaceDE/>
        <w:autoSpaceDN/>
        <w:adjustRightInd/>
        <w:ind w:firstLine="720"/>
        <w:jc w:val="both"/>
        <w:rPr>
          <w:rFonts w:eastAsia="Calibri"/>
          <w:sz w:val="28"/>
          <w:szCs w:val="28"/>
          <w:lang w:eastAsia="en-US"/>
        </w:rPr>
      </w:pPr>
      <w:r w:rsidRPr="00A400DE">
        <w:rPr>
          <w:rFonts w:eastAsia="Calibri"/>
          <w:b/>
          <w:sz w:val="28"/>
          <w:szCs w:val="28"/>
          <w:lang w:eastAsia="en-US"/>
        </w:rPr>
        <w:lastRenderedPageBreak/>
        <w:t>Восточная</w:t>
      </w:r>
      <w:r w:rsidRPr="00A400DE">
        <w:rPr>
          <w:rFonts w:eastAsia="Calibri"/>
          <w:sz w:val="28"/>
          <w:szCs w:val="28"/>
          <w:lang w:eastAsia="en-US"/>
        </w:rPr>
        <w:t xml:space="preserve">: от </w:t>
      </w:r>
      <w:r w:rsidR="00047FA6">
        <w:rPr>
          <w:rFonts w:eastAsia="Calibri"/>
          <w:sz w:val="28"/>
          <w:szCs w:val="28"/>
          <w:lang w:eastAsia="en-US"/>
        </w:rPr>
        <w:t>точки № 2 (</w:t>
      </w:r>
      <w:r w:rsidR="00047FA6">
        <w:rPr>
          <w:rFonts w:eastAsia="Calibri"/>
          <w:sz w:val="28"/>
          <w:szCs w:val="28"/>
          <w:lang w:val="en-US" w:eastAsia="en-US"/>
        </w:rPr>
        <w:t>N</w:t>
      </w:r>
      <w:r w:rsidR="00047FA6">
        <w:rPr>
          <w:rFonts w:eastAsia="Calibri"/>
          <w:sz w:val="28"/>
          <w:szCs w:val="28"/>
          <w:lang w:eastAsia="en-US"/>
        </w:rPr>
        <w:t>66.9876 Е38.9232), расположенной на береговой линии р. Поной, линия границы проходит по восточным границам кварталов № 816, 844, 868 Верхне-</w:t>
      </w:r>
      <w:proofErr w:type="spellStart"/>
      <w:r w:rsidR="00047FA6">
        <w:rPr>
          <w:rFonts w:eastAsia="Calibri"/>
          <w:sz w:val="28"/>
          <w:szCs w:val="28"/>
          <w:lang w:eastAsia="en-US"/>
        </w:rPr>
        <w:t>Понойского</w:t>
      </w:r>
      <w:proofErr w:type="spellEnd"/>
      <w:r w:rsidR="00047FA6">
        <w:rPr>
          <w:rFonts w:eastAsia="Calibri"/>
          <w:sz w:val="28"/>
          <w:szCs w:val="28"/>
          <w:lang w:eastAsia="en-US"/>
        </w:rPr>
        <w:t xml:space="preserve"> участкового лесничества в общем южном направлении до точки № 3.</w:t>
      </w:r>
    </w:p>
    <w:p w:rsidR="00CE533B" w:rsidRPr="00201846" w:rsidRDefault="00EE5FD6" w:rsidP="00A400DE">
      <w:pPr>
        <w:widowControl/>
        <w:autoSpaceDE/>
        <w:autoSpaceDN/>
        <w:adjustRightInd/>
        <w:ind w:firstLine="720"/>
        <w:jc w:val="both"/>
        <w:rPr>
          <w:rFonts w:eastAsia="Calibri"/>
          <w:sz w:val="28"/>
          <w:szCs w:val="28"/>
          <w:lang w:eastAsia="en-US"/>
        </w:rPr>
      </w:pPr>
      <w:r w:rsidRPr="00A400DE">
        <w:rPr>
          <w:rFonts w:eastAsia="Calibri"/>
          <w:b/>
          <w:sz w:val="28"/>
          <w:szCs w:val="28"/>
          <w:lang w:eastAsia="en-US"/>
        </w:rPr>
        <w:t>Южная</w:t>
      </w:r>
      <w:r w:rsidRPr="00A400DE">
        <w:rPr>
          <w:rFonts w:eastAsia="Calibri"/>
          <w:sz w:val="28"/>
          <w:szCs w:val="28"/>
          <w:lang w:eastAsia="en-US"/>
        </w:rPr>
        <w:t xml:space="preserve">: от </w:t>
      </w:r>
      <w:r w:rsidR="00047FA6">
        <w:rPr>
          <w:rFonts w:eastAsia="Calibri"/>
          <w:sz w:val="28"/>
          <w:szCs w:val="28"/>
          <w:lang w:eastAsia="en-US"/>
        </w:rPr>
        <w:t>точки № 3 (</w:t>
      </w:r>
      <w:r w:rsidR="00047FA6">
        <w:rPr>
          <w:rFonts w:eastAsia="Calibri"/>
          <w:sz w:val="28"/>
          <w:szCs w:val="28"/>
          <w:lang w:val="en-US" w:eastAsia="en-US"/>
        </w:rPr>
        <w:t>N</w:t>
      </w:r>
      <w:r w:rsidR="00047FA6">
        <w:rPr>
          <w:rFonts w:eastAsia="Calibri"/>
          <w:sz w:val="28"/>
          <w:szCs w:val="28"/>
          <w:lang w:eastAsia="en-US"/>
        </w:rPr>
        <w:t>66.9012 Е38.8862), расположенной на углу квартала № 868 Верхне-</w:t>
      </w:r>
      <w:proofErr w:type="spellStart"/>
      <w:r w:rsidR="00047FA6">
        <w:rPr>
          <w:rFonts w:eastAsia="Calibri"/>
          <w:sz w:val="28"/>
          <w:szCs w:val="28"/>
          <w:lang w:eastAsia="en-US"/>
        </w:rPr>
        <w:t>Понойского</w:t>
      </w:r>
      <w:proofErr w:type="spellEnd"/>
      <w:r w:rsidR="00047FA6">
        <w:rPr>
          <w:rFonts w:eastAsia="Calibri"/>
          <w:sz w:val="28"/>
          <w:szCs w:val="28"/>
          <w:lang w:eastAsia="en-US"/>
        </w:rPr>
        <w:t xml:space="preserve"> участкового лесничества, линия границы проходит по южным границам кварталов № 868, 867, 866, 865, 864, 863, 862, 861, 860, 859, 858, 857, 856 Верхне</w:t>
      </w:r>
      <w:r w:rsidR="00201846">
        <w:rPr>
          <w:rFonts w:eastAsia="Calibri"/>
          <w:sz w:val="28"/>
          <w:szCs w:val="28"/>
          <w:lang w:eastAsia="en-US"/>
        </w:rPr>
        <w:t>-</w:t>
      </w:r>
      <w:proofErr w:type="spellStart"/>
      <w:r w:rsidR="00201846">
        <w:rPr>
          <w:rFonts w:eastAsia="Calibri"/>
          <w:sz w:val="28"/>
          <w:szCs w:val="28"/>
          <w:lang w:eastAsia="en-US"/>
        </w:rPr>
        <w:t>Понойского</w:t>
      </w:r>
      <w:proofErr w:type="spellEnd"/>
      <w:r w:rsidR="00201846">
        <w:rPr>
          <w:rFonts w:eastAsia="Calibri"/>
          <w:sz w:val="28"/>
          <w:szCs w:val="28"/>
          <w:lang w:eastAsia="en-US"/>
        </w:rPr>
        <w:t xml:space="preserve"> участкового лесничества в общем западном направлении до точки № 4.</w:t>
      </w:r>
    </w:p>
    <w:p w:rsidR="00201846" w:rsidRDefault="00EE5FD6" w:rsidP="00A400DE">
      <w:pPr>
        <w:widowControl/>
        <w:autoSpaceDE/>
        <w:autoSpaceDN/>
        <w:adjustRightInd/>
        <w:ind w:firstLine="720"/>
        <w:jc w:val="both"/>
        <w:rPr>
          <w:rFonts w:eastAsia="Calibri"/>
          <w:sz w:val="28"/>
          <w:szCs w:val="28"/>
          <w:lang w:eastAsia="en-US"/>
        </w:rPr>
      </w:pPr>
      <w:r w:rsidRPr="00A400DE">
        <w:rPr>
          <w:rFonts w:eastAsia="Calibri"/>
          <w:b/>
          <w:sz w:val="28"/>
          <w:szCs w:val="28"/>
          <w:lang w:eastAsia="en-US"/>
        </w:rPr>
        <w:t>Западная</w:t>
      </w:r>
      <w:r w:rsidRPr="00A400DE">
        <w:rPr>
          <w:rFonts w:eastAsia="Calibri"/>
          <w:sz w:val="28"/>
          <w:szCs w:val="28"/>
          <w:lang w:eastAsia="en-US"/>
        </w:rPr>
        <w:t xml:space="preserve">: от </w:t>
      </w:r>
      <w:r w:rsidR="00201846">
        <w:rPr>
          <w:rFonts w:eastAsia="Calibri"/>
          <w:sz w:val="28"/>
          <w:szCs w:val="28"/>
          <w:lang w:eastAsia="en-US"/>
        </w:rPr>
        <w:t>точки № 4 (</w:t>
      </w:r>
      <w:r w:rsidR="00201846">
        <w:rPr>
          <w:rFonts w:eastAsia="Calibri"/>
          <w:sz w:val="28"/>
          <w:szCs w:val="28"/>
          <w:lang w:val="en-US" w:eastAsia="en-US"/>
        </w:rPr>
        <w:t>N</w:t>
      </w:r>
      <w:r w:rsidR="00201846">
        <w:rPr>
          <w:rFonts w:eastAsia="Calibri"/>
          <w:sz w:val="28"/>
          <w:szCs w:val="28"/>
          <w:lang w:eastAsia="en-US"/>
        </w:rPr>
        <w:t>66.9703 Е37.7149), расположенной на углу квартала № 856 В</w:t>
      </w:r>
      <w:r w:rsidR="00F01551">
        <w:rPr>
          <w:rFonts w:eastAsia="Calibri"/>
          <w:sz w:val="28"/>
          <w:szCs w:val="28"/>
          <w:lang w:eastAsia="en-US"/>
        </w:rPr>
        <w:t>ерхне-</w:t>
      </w:r>
      <w:proofErr w:type="spellStart"/>
      <w:r w:rsidR="00F01551">
        <w:rPr>
          <w:rFonts w:eastAsia="Calibri"/>
          <w:sz w:val="28"/>
          <w:szCs w:val="28"/>
          <w:lang w:eastAsia="en-US"/>
        </w:rPr>
        <w:t>Понойского</w:t>
      </w:r>
      <w:proofErr w:type="spellEnd"/>
      <w:r w:rsidR="00F01551">
        <w:rPr>
          <w:rFonts w:eastAsia="Calibri"/>
          <w:sz w:val="28"/>
          <w:szCs w:val="28"/>
          <w:lang w:eastAsia="en-US"/>
        </w:rPr>
        <w:t xml:space="preserve"> участкового лесничества, линия границы проходит по западным границам кварталов </w:t>
      </w:r>
      <w:r w:rsidR="00F01551" w:rsidRPr="000412A2">
        <w:rPr>
          <w:rFonts w:eastAsia="Calibri"/>
          <w:sz w:val="28"/>
          <w:szCs w:val="28"/>
          <w:lang w:eastAsia="en-US"/>
        </w:rPr>
        <w:t>№ 856, 830, Верхне-</w:t>
      </w:r>
      <w:proofErr w:type="spellStart"/>
      <w:r w:rsidR="00F01551" w:rsidRPr="000412A2">
        <w:rPr>
          <w:rFonts w:eastAsia="Calibri"/>
          <w:sz w:val="28"/>
          <w:szCs w:val="28"/>
          <w:lang w:eastAsia="en-US"/>
        </w:rPr>
        <w:t>Понойск</w:t>
      </w:r>
      <w:r w:rsidR="00F01551">
        <w:rPr>
          <w:rFonts w:eastAsia="Calibri"/>
          <w:sz w:val="28"/>
          <w:szCs w:val="28"/>
          <w:lang w:eastAsia="en-US"/>
        </w:rPr>
        <w:t>ого</w:t>
      </w:r>
      <w:proofErr w:type="spellEnd"/>
      <w:r w:rsidR="00F01551" w:rsidRPr="00F01551">
        <w:rPr>
          <w:rFonts w:eastAsia="Calibri"/>
          <w:sz w:val="28"/>
          <w:szCs w:val="28"/>
          <w:lang w:eastAsia="en-US"/>
        </w:rPr>
        <w:t xml:space="preserve"> </w:t>
      </w:r>
      <w:r w:rsidR="00F01551">
        <w:rPr>
          <w:rFonts w:eastAsia="Calibri"/>
          <w:sz w:val="28"/>
          <w:szCs w:val="28"/>
          <w:lang w:eastAsia="en-US"/>
        </w:rPr>
        <w:t>участкового лесничества в общем северном направлении до точки № 1.</w:t>
      </w:r>
    </w:p>
    <w:p w:rsidR="00C75985" w:rsidRPr="0061310F" w:rsidRDefault="00C75985" w:rsidP="00C75985">
      <w:pPr>
        <w:widowControl/>
        <w:autoSpaceDE/>
        <w:autoSpaceDN/>
        <w:adjustRightInd/>
        <w:spacing w:after="200"/>
        <w:ind w:firstLine="709"/>
        <w:contextualSpacing/>
        <w:jc w:val="both"/>
        <w:rPr>
          <w:rFonts w:eastAsia="Calibri"/>
          <w:spacing w:val="2"/>
          <w:sz w:val="28"/>
          <w:szCs w:val="28"/>
          <w:lang w:eastAsia="en-US"/>
        </w:rPr>
      </w:pPr>
      <w:r>
        <w:rPr>
          <w:rFonts w:eastAsia="Calibri"/>
          <w:spacing w:val="2"/>
          <w:sz w:val="28"/>
          <w:szCs w:val="28"/>
          <w:lang w:eastAsia="en-US"/>
        </w:rPr>
        <w:t xml:space="preserve">За исключением следующих </w:t>
      </w:r>
      <w:r w:rsidRPr="0061310F">
        <w:rPr>
          <w:rFonts w:eastAsia="Calibri"/>
          <w:spacing w:val="2"/>
          <w:sz w:val="28"/>
          <w:szCs w:val="28"/>
          <w:lang w:eastAsia="en-US"/>
        </w:rPr>
        <w:t>лесны</w:t>
      </w:r>
      <w:r>
        <w:rPr>
          <w:rFonts w:eastAsia="Calibri"/>
          <w:spacing w:val="2"/>
          <w:sz w:val="28"/>
          <w:szCs w:val="28"/>
          <w:lang w:eastAsia="en-US"/>
        </w:rPr>
        <w:t>х</w:t>
      </w:r>
      <w:r w:rsidRPr="0061310F">
        <w:rPr>
          <w:rFonts w:eastAsia="Calibri"/>
          <w:spacing w:val="2"/>
          <w:sz w:val="28"/>
          <w:szCs w:val="28"/>
          <w:lang w:eastAsia="en-US"/>
        </w:rPr>
        <w:t xml:space="preserve"> участ</w:t>
      </w:r>
      <w:r>
        <w:rPr>
          <w:rFonts w:eastAsia="Calibri"/>
          <w:spacing w:val="2"/>
          <w:sz w:val="28"/>
          <w:szCs w:val="28"/>
          <w:lang w:eastAsia="en-US"/>
        </w:rPr>
        <w:t>ков</w:t>
      </w:r>
      <w:r w:rsidRPr="0061310F">
        <w:rPr>
          <w:rFonts w:eastAsia="Calibri"/>
          <w:spacing w:val="2"/>
          <w:sz w:val="28"/>
          <w:szCs w:val="28"/>
          <w:lang w:eastAsia="en-US"/>
        </w:rPr>
        <w:t>:</w:t>
      </w:r>
    </w:p>
    <w:p w:rsidR="00C75985" w:rsidRPr="00AF7EAA" w:rsidRDefault="00C75985" w:rsidP="00C75985">
      <w:pPr>
        <w:widowControl/>
        <w:autoSpaceDE/>
        <w:autoSpaceDN/>
        <w:adjustRightInd/>
        <w:spacing w:after="200"/>
        <w:ind w:firstLine="709"/>
        <w:contextualSpacing/>
        <w:jc w:val="both"/>
        <w:rPr>
          <w:rFonts w:eastAsia="Calibri"/>
          <w:spacing w:val="2"/>
          <w:sz w:val="28"/>
          <w:szCs w:val="28"/>
          <w:lang w:eastAsia="en-US"/>
        </w:rPr>
      </w:pPr>
      <w:r w:rsidRPr="0061310F">
        <w:rPr>
          <w:rFonts w:eastAsia="Calibri"/>
          <w:spacing w:val="2"/>
          <w:sz w:val="28"/>
          <w:szCs w:val="28"/>
          <w:lang w:eastAsia="en-US"/>
        </w:rPr>
        <w:t xml:space="preserve">- </w:t>
      </w:r>
      <w:r w:rsidRPr="00AF7EAA">
        <w:rPr>
          <w:rFonts w:eastAsia="Calibri"/>
          <w:spacing w:val="2"/>
          <w:sz w:val="28"/>
          <w:szCs w:val="28"/>
          <w:lang w:eastAsia="en-US"/>
        </w:rPr>
        <w:t>лесной участок площадь</w:t>
      </w:r>
      <w:r>
        <w:rPr>
          <w:rFonts w:eastAsia="Calibri"/>
          <w:spacing w:val="2"/>
          <w:sz w:val="28"/>
          <w:szCs w:val="28"/>
          <w:lang w:eastAsia="en-US"/>
        </w:rPr>
        <w:t>ю</w:t>
      </w:r>
      <w:r w:rsidRPr="00AF7EAA">
        <w:rPr>
          <w:rFonts w:eastAsia="Calibri"/>
          <w:spacing w:val="2"/>
          <w:sz w:val="28"/>
          <w:szCs w:val="28"/>
          <w:lang w:eastAsia="en-US"/>
        </w:rPr>
        <w:t xml:space="preserve"> 0.53 га, расположен</w:t>
      </w:r>
      <w:r w:rsidRPr="0061310F">
        <w:rPr>
          <w:rFonts w:eastAsia="Calibri"/>
          <w:spacing w:val="2"/>
          <w:sz w:val="28"/>
          <w:szCs w:val="28"/>
          <w:lang w:eastAsia="en-US"/>
        </w:rPr>
        <w:t>ный</w:t>
      </w:r>
      <w:r w:rsidRPr="00AF7EAA">
        <w:rPr>
          <w:rFonts w:eastAsia="Calibri"/>
          <w:spacing w:val="2"/>
          <w:sz w:val="28"/>
          <w:szCs w:val="28"/>
          <w:lang w:eastAsia="en-US"/>
        </w:rPr>
        <w:t xml:space="preserve"> в 1 км выше по течению слияния рек Лебяжья и р. Поной на </w:t>
      </w:r>
      <w:r w:rsidR="002001D8">
        <w:rPr>
          <w:rFonts w:eastAsia="Calibri"/>
          <w:spacing w:val="2"/>
          <w:sz w:val="28"/>
          <w:szCs w:val="28"/>
          <w:lang w:eastAsia="en-US"/>
        </w:rPr>
        <w:t>правом</w:t>
      </w:r>
      <w:r w:rsidRPr="00AF7EAA">
        <w:rPr>
          <w:rFonts w:eastAsia="Calibri"/>
          <w:spacing w:val="2"/>
          <w:sz w:val="28"/>
          <w:szCs w:val="28"/>
          <w:lang w:eastAsia="en-US"/>
        </w:rPr>
        <w:t xml:space="preserve"> берегу реки Поной в Верхне-</w:t>
      </w:r>
      <w:proofErr w:type="spellStart"/>
      <w:r w:rsidRPr="00AF7EAA">
        <w:rPr>
          <w:rFonts w:eastAsia="Calibri"/>
          <w:spacing w:val="2"/>
          <w:sz w:val="28"/>
          <w:szCs w:val="28"/>
          <w:lang w:eastAsia="en-US"/>
        </w:rPr>
        <w:t>Понойском</w:t>
      </w:r>
      <w:proofErr w:type="spellEnd"/>
      <w:r w:rsidRPr="00AF7EAA">
        <w:rPr>
          <w:rFonts w:eastAsia="Calibri"/>
          <w:spacing w:val="2"/>
          <w:sz w:val="28"/>
          <w:szCs w:val="28"/>
          <w:lang w:eastAsia="en-US"/>
        </w:rPr>
        <w:t xml:space="preserve"> участковом лесничестве квартале 731 (выдел 37);</w:t>
      </w:r>
    </w:p>
    <w:p w:rsidR="00C75985" w:rsidRPr="00AF7EAA" w:rsidRDefault="00C75985" w:rsidP="00C75985">
      <w:pPr>
        <w:widowControl/>
        <w:autoSpaceDE/>
        <w:autoSpaceDN/>
        <w:adjustRightInd/>
        <w:spacing w:after="200"/>
        <w:ind w:firstLine="709"/>
        <w:contextualSpacing/>
        <w:jc w:val="both"/>
        <w:rPr>
          <w:rFonts w:eastAsia="Calibri"/>
          <w:spacing w:val="2"/>
          <w:sz w:val="28"/>
          <w:szCs w:val="28"/>
          <w:lang w:eastAsia="en-US"/>
        </w:rPr>
      </w:pPr>
      <w:r w:rsidRPr="00AF7EAA">
        <w:rPr>
          <w:rFonts w:eastAsia="Calibri"/>
          <w:spacing w:val="2"/>
          <w:sz w:val="28"/>
          <w:szCs w:val="28"/>
          <w:lang w:eastAsia="en-US"/>
        </w:rPr>
        <w:t>- лесной участок площадь</w:t>
      </w:r>
      <w:r>
        <w:rPr>
          <w:rFonts w:eastAsia="Calibri"/>
          <w:spacing w:val="2"/>
          <w:sz w:val="28"/>
          <w:szCs w:val="28"/>
          <w:lang w:eastAsia="en-US"/>
        </w:rPr>
        <w:t>ю</w:t>
      </w:r>
      <w:r w:rsidRPr="00AF7EAA">
        <w:rPr>
          <w:rFonts w:eastAsia="Calibri"/>
          <w:spacing w:val="2"/>
          <w:sz w:val="28"/>
          <w:szCs w:val="28"/>
          <w:lang w:eastAsia="en-US"/>
        </w:rPr>
        <w:t xml:space="preserve"> участка 2,5 га, расположен</w:t>
      </w:r>
      <w:r w:rsidRPr="0061310F">
        <w:rPr>
          <w:rFonts w:eastAsia="Calibri"/>
          <w:spacing w:val="2"/>
          <w:sz w:val="28"/>
          <w:szCs w:val="28"/>
          <w:lang w:eastAsia="en-US"/>
        </w:rPr>
        <w:t>ный</w:t>
      </w:r>
      <w:r w:rsidRPr="00AF7EAA">
        <w:rPr>
          <w:rFonts w:eastAsia="Calibri"/>
          <w:spacing w:val="2"/>
          <w:sz w:val="28"/>
          <w:szCs w:val="28"/>
          <w:lang w:eastAsia="en-US"/>
        </w:rPr>
        <w:t xml:space="preserve"> у слияния рек Лебяжья и р. Поной на </w:t>
      </w:r>
      <w:r w:rsidR="002001D8">
        <w:rPr>
          <w:rFonts w:eastAsia="Calibri"/>
          <w:spacing w:val="2"/>
          <w:sz w:val="28"/>
          <w:szCs w:val="28"/>
          <w:lang w:eastAsia="en-US"/>
        </w:rPr>
        <w:t>правом</w:t>
      </w:r>
      <w:r w:rsidRPr="00AF7EAA">
        <w:rPr>
          <w:rFonts w:eastAsia="Calibri"/>
          <w:spacing w:val="2"/>
          <w:sz w:val="28"/>
          <w:szCs w:val="28"/>
          <w:lang w:eastAsia="en-US"/>
        </w:rPr>
        <w:t xml:space="preserve"> берегу реки Поной в Верхне-</w:t>
      </w:r>
      <w:proofErr w:type="spellStart"/>
      <w:r w:rsidRPr="00AF7EAA">
        <w:rPr>
          <w:rFonts w:eastAsia="Calibri"/>
          <w:spacing w:val="2"/>
          <w:sz w:val="28"/>
          <w:szCs w:val="28"/>
          <w:lang w:eastAsia="en-US"/>
        </w:rPr>
        <w:t>Понойском</w:t>
      </w:r>
      <w:proofErr w:type="spellEnd"/>
      <w:r w:rsidRPr="00AF7EAA">
        <w:rPr>
          <w:rFonts w:eastAsia="Calibri"/>
          <w:spacing w:val="2"/>
          <w:sz w:val="28"/>
          <w:szCs w:val="28"/>
          <w:lang w:eastAsia="en-US"/>
        </w:rPr>
        <w:t xml:space="preserve"> участковом лесн</w:t>
      </w:r>
      <w:r>
        <w:rPr>
          <w:rFonts w:eastAsia="Calibri"/>
          <w:spacing w:val="2"/>
          <w:sz w:val="28"/>
          <w:szCs w:val="28"/>
          <w:lang w:eastAsia="en-US"/>
        </w:rPr>
        <w:t>ичестве квартале 767 (выдел 10)</w:t>
      </w:r>
      <w:r w:rsidRPr="00AF7EAA">
        <w:rPr>
          <w:rFonts w:eastAsia="Calibri"/>
          <w:spacing w:val="2"/>
          <w:sz w:val="28"/>
          <w:szCs w:val="28"/>
          <w:lang w:eastAsia="en-US"/>
        </w:rPr>
        <w:t>.</w:t>
      </w:r>
    </w:p>
    <w:p w:rsidR="00F0333D" w:rsidRPr="00A400DE" w:rsidRDefault="00F0333D" w:rsidP="00A400DE">
      <w:pPr>
        <w:shd w:val="clear" w:color="auto" w:fill="FFFFFF"/>
        <w:ind w:firstLine="709"/>
        <w:jc w:val="both"/>
        <w:rPr>
          <w:color w:val="FF0000"/>
          <w:sz w:val="28"/>
          <w:szCs w:val="28"/>
        </w:rPr>
      </w:pPr>
      <w:r w:rsidRPr="00A400DE">
        <w:rPr>
          <w:sz w:val="28"/>
          <w:szCs w:val="28"/>
        </w:rPr>
        <w:t xml:space="preserve">2.4. Общая площадь охотничьего угодья </w:t>
      </w:r>
      <w:r w:rsidRPr="00ED553F">
        <w:rPr>
          <w:sz w:val="28"/>
          <w:szCs w:val="28"/>
        </w:rPr>
        <w:t xml:space="preserve">составляет </w:t>
      </w:r>
      <w:r w:rsidR="00FC1448">
        <w:rPr>
          <w:sz w:val="28"/>
          <w:szCs w:val="28"/>
        </w:rPr>
        <w:t>72 715,66</w:t>
      </w:r>
      <w:r w:rsidRPr="00A400DE">
        <w:rPr>
          <w:sz w:val="28"/>
          <w:szCs w:val="28"/>
        </w:rPr>
        <w:t xml:space="preserve"> га.</w:t>
      </w:r>
    </w:p>
    <w:p w:rsidR="00F0333D" w:rsidRDefault="00F0333D" w:rsidP="00A400DE">
      <w:pPr>
        <w:pStyle w:val="ConsPlusNonformat"/>
        <w:ind w:firstLine="720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A400DE">
        <w:rPr>
          <w:rFonts w:ascii="Times New Roman" w:hAnsi="Times New Roman" w:cs="Times New Roman"/>
          <w:spacing w:val="2"/>
          <w:sz w:val="28"/>
          <w:szCs w:val="28"/>
        </w:rPr>
        <w:t>2.5. Сведения о земельных</w:t>
      </w:r>
      <w:r w:rsidR="00223484">
        <w:rPr>
          <w:rFonts w:ascii="Times New Roman" w:hAnsi="Times New Roman" w:cs="Times New Roman"/>
          <w:spacing w:val="2"/>
          <w:sz w:val="28"/>
          <w:szCs w:val="28"/>
        </w:rPr>
        <w:t xml:space="preserve"> и лесных</w:t>
      </w:r>
      <w:r w:rsidRPr="00A400DE">
        <w:rPr>
          <w:rFonts w:ascii="Times New Roman" w:hAnsi="Times New Roman" w:cs="Times New Roman"/>
          <w:spacing w:val="2"/>
          <w:sz w:val="28"/>
          <w:szCs w:val="28"/>
        </w:rPr>
        <w:t xml:space="preserve"> участках, расположенны</w:t>
      </w:r>
      <w:r w:rsidR="00C3081D">
        <w:rPr>
          <w:rFonts w:ascii="Times New Roman" w:hAnsi="Times New Roman" w:cs="Times New Roman"/>
          <w:spacing w:val="2"/>
          <w:sz w:val="28"/>
          <w:szCs w:val="28"/>
        </w:rPr>
        <w:t>х в границах охотничьего угодья.</w:t>
      </w:r>
    </w:p>
    <w:p w:rsidR="00C3081D" w:rsidRPr="00A400DE" w:rsidRDefault="00C3081D" w:rsidP="00C3081D">
      <w:pPr>
        <w:pStyle w:val="ConsPlusNonformat"/>
        <w:ind w:firstLine="720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>
        <w:rPr>
          <w:rFonts w:ascii="Times New Roman" w:hAnsi="Times New Roman" w:cs="Times New Roman"/>
          <w:spacing w:val="2"/>
          <w:sz w:val="28"/>
          <w:szCs w:val="28"/>
        </w:rPr>
        <w:t xml:space="preserve">Охотничьи угодья участок № 7 </w:t>
      </w:r>
      <w:r w:rsidRPr="00912F15">
        <w:rPr>
          <w:rFonts w:ascii="Times New Roman" w:hAnsi="Times New Roman" w:cs="Times New Roman"/>
          <w:spacing w:val="2"/>
          <w:sz w:val="28"/>
          <w:szCs w:val="28"/>
        </w:rPr>
        <w:t>расположен</w:t>
      </w:r>
      <w:r>
        <w:rPr>
          <w:rFonts w:ascii="Times New Roman" w:hAnsi="Times New Roman" w:cs="Times New Roman"/>
          <w:spacing w:val="2"/>
          <w:sz w:val="28"/>
          <w:szCs w:val="28"/>
        </w:rPr>
        <w:t>ы</w:t>
      </w:r>
      <w:r w:rsidRPr="00912F15">
        <w:rPr>
          <w:rFonts w:ascii="Times New Roman" w:hAnsi="Times New Roman" w:cs="Times New Roman"/>
          <w:spacing w:val="2"/>
          <w:sz w:val="28"/>
          <w:szCs w:val="28"/>
        </w:rPr>
        <w:t xml:space="preserve"> в границах </w:t>
      </w:r>
      <w:proofErr w:type="spellStart"/>
      <w:r w:rsidRPr="00912F15">
        <w:rPr>
          <w:rFonts w:ascii="Times New Roman" w:hAnsi="Times New Roman" w:cs="Times New Roman"/>
          <w:spacing w:val="2"/>
          <w:sz w:val="28"/>
          <w:szCs w:val="28"/>
        </w:rPr>
        <w:t>Ловозерского</w:t>
      </w:r>
      <w:proofErr w:type="spellEnd"/>
      <w:r w:rsidRPr="00912F15">
        <w:rPr>
          <w:rFonts w:ascii="Times New Roman" w:hAnsi="Times New Roman" w:cs="Times New Roman"/>
          <w:spacing w:val="2"/>
          <w:sz w:val="28"/>
          <w:szCs w:val="28"/>
        </w:rPr>
        <w:t xml:space="preserve"> лесничества (</w:t>
      </w:r>
      <w:proofErr w:type="spellStart"/>
      <w:r w:rsidRPr="00912F15">
        <w:rPr>
          <w:rFonts w:ascii="Times New Roman" w:hAnsi="Times New Roman" w:cs="Times New Roman"/>
          <w:spacing w:val="2"/>
          <w:sz w:val="28"/>
          <w:szCs w:val="28"/>
        </w:rPr>
        <w:t>Ловозерское</w:t>
      </w:r>
      <w:proofErr w:type="spellEnd"/>
      <w:r w:rsidRPr="00912F15">
        <w:rPr>
          <w:rFonts w:ascii="Times New Roman" w:hAnsi="Times New Roman" w:cs="Times New Roman"/>
          <w:spacing w:val="2"/>
          <w:sz w:val="28"/>
          <w:szCs w:val="28"/>
        </w:rPr>
        <w:t xml:space="preserve"> участковое лесничество) в кадастров</w:t>
      </w:r>
      <w:r w:rsidR="000412A2">
        <w:rPr>
          <w:rFonts w:ascii="Times New Roman" w:hAnsi="Times New Roman" w:cs="Times New Roman"/>
          <w:spacing w:val="2"/>
          <w:sz w:val="28"/>
          <w:szCs w:val="28"/>
        </w:rPr>
        <w:t>ом</w:t>
      </w:r>
      <w:r w:rsidRPr="00912F15">
        <w:rPr>
          <w:rFonts w:ascii="Times New Roman" w:hAnsi="Times New Roman" w:cs="Times New Roman"/>
          <w:spacing w:val="2"/>
          <w:sz w:val="28"/>
          <w:szCs w:val="28"/>
        </w:rPr>
        <w:t xml:space="preserve"> квартал</w:t>
      </w:r>
      <w:r w:rsidR="000412A2">
        <w:rPr>
          <w:rFonts w:ascii="Times New Roman" w:hAnsi="Times New Roman" w:cs="Times New Roman"/>
          <w:spacing w:val="2"/>
          <w:sz w:val="28"/>
          <w:szCs w:val="28"/>
        </w:rPr>
        <w:t>е</w:t>
      </w:r>
      <w:r w:rsidRPr="00912F15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0412A2">
        <w:rPr>
          <w:rFonts w:ascii="Times New Roman" w:hAnsi="Times New Roman" w:cs="Times New Roman"/>
          <w:spacing w:val="2"/>
          <w:sz w:val="28"/>
          <w:szCs w:val="28"/>
        </w:rPr>
        <w:t xml:space="preserve">51:02:0060301, категории земель – </w:t>
      </w:r>
      <w:r w:rsidR="00005DE2" w:rsidRPr="000412A2">
        <w:rPr>
          <w:rFonts w:ascii="Times New Roman" w:hAnsi="Times New Roman" w:cs="Times New Roman"/>
          <w:spacing w:val="2"/>
          <w:sz w:val="28"/>
          <w:szCs w:val="28"/>
        </w:rPr>
        <w:t>земли лесного фонда</w:t>
      </w:r>
      <w:r w:rsidRPr="000412A2">
        <w:rPr>
          <w:rFonts w:ascii="Times New Roman" w:hAnsi="Times New Roman" w:cs="Times New Roman"/>
          <w:spacing w:val="2"/>
          <w:sz w:val="28"/>
          <w:szCs w:val="28"/>
        </w:rPr>
        <w:t>.</w:t>
      </w:r>
    </w:p>
    <w:p w:rsidR="00E527F3" w:rsidRPr="00E527F3" w:rsidRDefault="00223484" w:rsidP="00837399">
      <w:pPr>
        <w:pStyle w:val="ConsPlusNonformat"/>
        <w:ind w:firstLine="720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>
        <w:rPr>
          <w:rFonts w:ascii="Times New Roman" w:hAnsi="Times New Roman" w:cs="Times New Roman"/>
          <w:spacing w:val="2"/>
          <w:sz w:val="28"/>
          <w:szCs w:val="28"/>
        </w:rPr>
        <w:t>2.5.1. З</w:t>
      </w:r>
      <w:r w:rsidR="00622908" w:rsidRPr="00A400DE">
        <w:rPr>
          <w:rFonts w:ascii="Times New Roman" w:hAnsi="Times New Roman" w:cs="Times New Roman"/>
          <w:spacing w:val="2"/>
          <w:sz w:val="28"/>
          <w:szCs w:val="28"/>
        </w:rPr>
        <w:t>емельн</w:t>
      </w:r>
      <w:r w:rsidR="00E527F3">
        <w:rPr>
          <w:rFonts w:ascii="Times New Roman" w:hAnsi="Times New Roman" w:cs="Times New Roman"/>
          <w:spacing w:val="2"/>
          <w:sz w:val="28"/>
          <w:szCs w:val="28"/>
        </w:rPr>
        <w:t>ые</w:t>
      </w:r>
      <w:r w:rsidR="00622908" w:rsidRPr="00A400DE">
        <w:rPr>
          <w:rFonts w:ascii="Times New Roman" w:hAnsi="Times New Roman" w:cs="Times New Roman"/>
          <w:spacing w:val="2"/>
          <w:sz w:val="28"/>
          <w:szCs w:val="28"/>
        </w:rPr>
        <w:t xml:space="preserve"> участк</w:t>
      </w:r>
      <w:r w:rsidR="00E527F3">
        <w:rPr>
          <w:rFonts w:ascii="Times New Roman" w:hAnsi="Times New Roman" w:cs="Times New Roman"/>
          <w:spacing w:val="2"/>
          <w:sz w:val="28"/>
          <w:szCs w:val="28"/>
        </w:rPr>
        <w:t>и,</w:t>
      </w:r>
      <w:r w:rsidR="00622908" w:rsidRPr="00A400DE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="00E527F3" w:rsidRPr="00E527F3">
        <w:rPr>
          <w:rFonts w:ascii="Times New Roman" w:hAnsi="Times New Roman" w:cs="Times New Roman"/>
          <w:spacing w:val="2"/>
          <w:sz w:val="28"/>
          <w:szCs w:val="28"/>
        </w:rPr>
        <w:t>расположенны</w:t>
      </w:r>
      <w:r w:rsidR="00E527F3">
        <w:rPr>
          <w:rFonts w:ascii="Times New Roman" w:hAnsi="Times New Roman" w:cs="Times New Roman"/>
          <w:spacing w:val="2"/>
          <w:sz w:val="28"/>
          <w:szCs w:val="28"/>
        </w:rPr>
        <w:t>е</w:t>
      </w:r>
      <w:r w:rsidR="00E527F3" w:rsidRPr="00E527F3">
        <w:rPr>
          <w:rFonts w:ascii="Times New Roman" w:hAnsi="Times New Roman" w:cs="Times New Roman"/>
          <w:spacing w:val="2"/>
          <w:sz w:val="28"/>
          <w:szCs w:val="28"/>
        </w:rPr>
        <w:t xml:space="preserve"> в границах охотничьего угодья </w:t>
      </w:r>
      <w:r w:rsidR="00E527F3">
        <w:rPr>
          <w:rFonts w:ascii="Times New Roman" w:hAnsi="Times New Roman" w:cs="Times New Roman"/>
          <w:spacing w:val="2"/>
          <w:sz w:val="28"/>
          <w:szCs w:val="28"/>
        </w:rPr>
        <w:t>у</w:t>
      </w:r>
      <w:r w:rsidR="00E527F3" w:rsidRPr="00837399">
        <w:rPr>
          <w:rFonts w:ascii="Times New Roman" w:hAnsi="Times New Roman" w:cs="Times New Roman"/>
          <w:spacing w:val="2"/>
          <w:sz w:val="28"/>
          <w:szCs w:val="28"/>
        </w:rPr>
        <w:t>час</w:t>
      </w:r>
      <w:r w:rsidR="00E527F3">
        <w:rPr>
          <w:rFonts w:ascii="Times New Roman" w:hAnsi="Times New Roman" w:cs="Times New Roman"/>
          <w:spacing w:val="2"/>
          <w:sz w:val="28"/>
          <w:szCs w:val="28"/>
        </w:rPr>
        <w:t>ток</w:t>
      </w:r>
      <w:r w:rsidR="00E527F3" w:rsidRPr="00837399">
        <w:rPr>
          <w:rFonts w:ascii="Times New Roman" w:hAnsi="Times New Roman" w:cs="Times New Roman"/>
          <w:spacing w:val="2"/>
          <w:sz w:val="28"/>
          <w:szCs w:val="28"/>
        </w:rPr>
        <w:t xml:space="preserve"> N 7</w:t>
      </w:r>
      <w:r w:rsidR="00E527F3">
        <w:rPr>
          <w:rFonts w:ascii="Times New Roman" w:hAnsi="Times New Roman" w:cs="Times New Roman"/>
          <w:spacing w:val="2"/>
          <w:sz w:val="28"/>
          <w:szCs w:val="28"/>
        </w:rPr>
        <w:t>, отсутствуют.</w:t>
      </w:r>
    </w:p>
    <w:p w:rsidR="00E527F3" w:rsidRPr="00A400DE" w:rsidRDefault="00E527F3" w:rsidP="00E527F3">
      <w:pPr>
        <w:widowControl/>
        <w:ind w:firstLine="720"/>
        <w:jc w:val="both"/>
        <w:rPr>
          <w:rFonts w:eastAsia="Calibri"/>
          <w:spacing w:val="2"/>
          <w:sz w:val="28"/>
          <w:szCs w:val="28"/>
          <w:lang w:eastAsia="en-US"/>
        </w:rPr>
      </w:pPr>
      <w:r>
        <w:rPr>
          <w:rFonts w:eastAsia="Calibri"/>
          <w:spacing w:val="2"/>
          <w:sz w:val="28"/>
          <w:szCs w:val="28"/>
          <w:lang w:eastAsia="en-US"/>
        </w:rPr>
        <w:t>2.5.1.1</w:t>
      </w:r>
      <w:r w:rsidRPr="00A400DE">
        <w:rPr>
          <w:rFonts w:eastAsia="Calibri"/>
          <w:spacing w:val="2"/>
          <w:sz w:val="28"/>
          <w:szCs w:val="28"/>
          <w:lang w:eastAsia="en-US"/>
        </w:rPr>
        <w:t>. Ограничения прав на землю в границах охотничьего угодья</w:t>
      </w:r>
      <w:r>
        <w:rPr>
          <w:rFonts w:eastAsia="Calibri"/>
          <w:spacing w:val="2"/>
          <w:sz w:val="28"/>
          <w:szCs w:val="28"/>
          <w:lang w:eastAsia="en-US"/>
        </w:rPr>
        <w:t>.</w:t>
      </w:r>
      <w:r w:rsidRPr="00A400DE">
        <w:rPr>
          <w:rFonts w:eastAsia="Calibri"/>
          <w:spacing w:val="2"/>
          <w:sz w:val="28"/>
          <w:szCs w:val="28"/>
          <w:lang w:eastAsia="en-US"/>
        </w:rPr>
        <w:t xml:space="preserve"> </w:t>
      </w:r>
    </w:p>
    <w:p w:rsidR="00E527F3" w:rsidRPr="00A400DE" w:rsidRDefault="00E527F3" w:rsidP="00E527F3">
      <w:pPr>
        <w:widowControl/>
        <w:ind w:firstLine="720"/>
        <w:jc w:val="both"/>
        <w:rPr>
          <w:rFonts w:eastAsia="Calibri"/>
          <w:spacing w:val="2"/>
          <w:sz w:val="28"/>
          <w:szCs w:val="28"/>
          <w:lang w:eastAsia="en-US"/>
        </w:rPr>
      </w:pPr>
      <w:r w:rsidRPr="00A400DE">
        <w:rPr>
          <w:rFonts w:eastAsia="Calibri"/>
          <w:spacing w:val="2"/>
          <w:sz w:val="28"/>
          <w:szCs w:val="28"/>
          <w:lang w:eastAsia="en-US"/>
        </w:rPr>
        <w:t xml:space="preserve">Граждане имеют право свободно и бесплатно пребывать в лесах на территории охотничьего угодья и для собственных нужд осуществлять заготовку и сбор дикорастущих плодов, ягод, орехов, грибов, других пригодных для употребления в пищу лесных ресурсов (пищевых лесных ресурсов), а также </w:t>
      </w:r>
      <w:proofErr w:type="spellStart"/>
      <w:r w:rsidRPr="00A400DE">
        <w:rPr>
          <w:rFonts w:eastAsia="Calibri"/>
          <w:spacing w:val="2"/>
          <w:sz w:val="28"/>
          <w:szCs w:val="28"/>
          <w:lang w:eastAsia="en-US"/>
        </w:rPr>
        <w:t>недревесных</w:t>
      </w:r>
      <w:proofErr w:type="spellEnd"/>
      <w:r w:rsidRPr="00A400DE">
        <w:rPr>
          <w:rFonts w:eastAsia="Calibri"/>
          <w:spacing w:val="2"/>
          <w:sz w:val="28"/>
          <w:szCs w:val="28"/>
          <w:lang w:eastAsia="en-US"/>
        </w:rPr>
        <w:t xml:space="preserve"> лесных ресурсов.</w:t>
      </w:r>
    </w:p>
    <w:p w:rsidR="00E527F3" w:rsidRPr="00A400DE" w:rsidRDefault="00E527F3" w:rsidP="00E527F3">
      <w:pPr>
        <w:widowControl/>
        <w:ind w:firstLine="720"/>
        <w:jc w:val="both"/>
        <w:rPr>
          <w:rFonts w:eastAsia="Calibri"/>
          <w:spacing w:val="2"/>
          <w:sz w:val="28"/>
          <w:szCs w:val="28"/>
          <w:lang w:eastAsia="en-US"/>
        </w:rPr>
      </w:pPr>
      <w:r w:rsidRPr="00ED553F">
        <w:rPr>
          <w:rFonts w:eastAsia="Calibri"/>
          <w:spacing w:val="2"/>
          <w:sz w:val="28"/>
          <w:szCs w:val="28"/>
          <w:lang w:eastAsia="en-US"/>
        </w:rPr>
        <w:t>2.5.1.2. Обременение земельных участков отсутствует</w:t>
      </w:r>
      <w:r>
        <w:rPr>
          <w:rFonts w:eastAsia="Calibri"/>
          <w:spacing w:val="2"/>
          <w:sz w:val="28"/>
          <w:szCs w:val="28"/>
          <w:lang w:eastAsia="en-US"/>
        </w:rPr>
        <w:t xml:space="preserve"> в связи с отсутствием земельных участков, расположенных в границах охотничьего угодья.</w:t>
      </w:r>
    </w:p>
    <w:p w:rsidR="009F7213" w:rsidRPr="00A400DE" w:rsidRDefault="00950DF3" w:rsidP="00A400DE">
      <w:pPr>
        <w:widowControl/>
        <w:ind w:firstLine="720"/>
        <w:jc w:val="both"/>
        <w:rPr>
          <w:rFonts w:eastAsia="Calibri"/>
          <w:spacing w:val="2"/>
          <w:sz w:val="28"/>
          <w:szCs w:val="28"/>
          <w:lang w:eastAsia="en-US"/>
        </w:rPr>
      </w:pPr>
      <w:r>
        <w:rPr>
          <w:rFonts w:eastAsia="Calibri"/>
          <w:spacing w:val="2"/>
          <w:sz w:val="28"/>
          <w:szCs w:val="28"/>
          <w:lang w:eastAsia="en-US"/>
        </w:rPr>
        <w:t>2.5.2</w:t>
      </w:r>
      <w:r w:rsidR="009F7213" w:rsidRPr="00A400DE">
        <w:rPr>
          <w:rFonts w:eastAsia="Calibri"/>
          <w:spacing w:val="2"/>
          <w:sz w:val="28"/>
          <w:szCs w:val="28"/>
          <w:lang w:eastAsia="en-US"/>
        </w:rPr>
        <w:t>. Сведения о лесных участках, расположенных в границах охотничьего угодья</w:t>
      </w:r>
      <w:r w:rsidR="00E527F3">
        <w:rPr>
          <w:rFonts w:eastAsia="Calibri"/>
          <w:spacing w:val="2"/>
          <w:sz w:val="28"/>
          <w:szCs w:val="28"/>
          <w:lang w:eastAsia="en-US"/>
        </w:rPr>
        <w:t>.</w:t>
      </w:r>
    </w:p>
    <w:p w:rsidR="009F7213" w:rsidRPr="00A400DE" w:rsidRDefault="00C8026C" w:rsidP="0061310F">
      <w:pPr>
        <w:widowControl/>
        <w:ind w:firstLine="720"/>
        <w:jc w:val="both"/>
        <w:rPr>
          <w:rFonts w:eastAsia="Calibri"/>
          <w:spacing w:val="2"/>
          <w:sz w:val="28"/>
          <w:szCs w:val="28"/>
          <w:lang w:eastAsia="en-US"/>
        </w:rPr>
      </w:pPr>
      <w:r w:rsidRPr="00AF7EAA">
        <w:rPr>
          <w:rFonts w:eastAsia="Calibri"/>
          <w:spacing w:val="2"/>
          <w:sz w:val="28"/>
          <w:szCs w:val="28"/>
          <w:lang w:eastAsia="en-US"/>
        </w:rPr>
        <w:t>Лесной участок</w:t>
      </w:r>
      <w:r w:rsidR="009F7213" w:rsidRPr="00AF7EAA">
        <w:rPr>
          <w:rFonts w:eastAsia="Calibri"/>
          <w:spacing w:val="2"/>
          <w:sz w:val="28"/>
          <w:szCs w:val="28"/>
          <w:lang w:eastAsia="en-US"/>
        </w:rPr>
        <w:t xml:space="preserve"> охотничьего угодья</w:t>
      </w:r>
      <w:r w:rsidR="001256F1" w:rsidRPr="00AF7EAA">
        <w:rPr>
          <w:rFonts w:eastAsia="Calibri"/>
          <w:spacing w:val="2"/>
          <w:sz w:val="28"/>
          <w:szCs w:val="28"/>
          <w:lang w:eastAsia="en-US"/>
        </w:rPr>
        <w:t xml:space="preserve"> </w:t>
      </w:r>
      <w:r w:rsidR="001256F1" w:rsidRPr="00AF7EAA">
        <w:rPr>
          <w:color w:val="000000"/>
          <w:spacing w:val="4"/>
          <w:sz w:val="28"/>
          <w:szCs w:val="28"/>
        </w:rPr>
        <w:t>участка № 7</w:t>
      </w:r>
      <w:r w:rsidR="009F7213" w:rsidRPr="00AF7EAA">
        <w:rPr>
          <w:rFonts w:eastAsia="Calibri"/>
          <w:spacing w:val="2"/>
          <w:sz w:val="28"/>
          <w:szCs w:val="28"/>
          <w:lang w:eastAsia="en-US"/>
        </w:rPr>
        <w:t xml:space="preserve"> в соответствии с </w:t>
      </w:r>
      <w:r w:rsidRPr="00AF7EAA">
        <w:rPr>
          <w:rFonts w:eastAsia="Calibri"/>
          <w:spacing w:val="2"/>
          <w:sz w:val="28"/>
          <w:szCs w:val="28"/>
          <w:lang w:eastAsia="en-US"/>
        </w:rPr>
        <w:t>Лесохозяйственным регламентом</w:t>
      </w:r>
      <w:r w:rsidR="009F7213" w:rsidRPr="00AF7EAA">
        <w:rPr>
          <w:rFonts w:eastAsia="Calibri"/>
          <w:spacing w:val="2"/>
          <w:sz w:val="28"/>
          <w:szCs w:val="28"/>
          <w:lang w:eastAsia="en-US"/>
        </w:rPr>
        <w:t xml:space="preserve"> </w:t>
      </w:r>
      <w:proofErr w:type="spellStart"/>
      <w:r w:rsidR="001256F1" w:rsidRPr="00AF7EAA">
        <w:rPr>
          <w:rFonts w:eastAsia="Calibri"/>
          <w:spacing w:val="2"/>
          <w:sz w:val="28"/>
          <w:szCs w:val="28"/>
          <w:lang w:eastAsia="en-US"/>
        </w:rPr>
        <w:t>Ловозерского</w:t>
      </w:r>
      <w:proofErr w:type="spellEnd"/>
      <w:r w:rsidR="001256F1" w:rsidRPr="00AF7EAA">
        <w:rPr>
          <w:rFonts w:eastAsia="Calibri"/>
          <w:spacing w:val="2"/>
          <w:sz w:val="28"/>
          <w:szCs w:val="28"/>
          <w:lang w:eastAsia="en-US"/>
        </w:rPr>
        <w:t xml:space="preserve"> лесничества </w:t>
      </w:r>
      <w:r w:rsidR="009F7213" w:rsidRPr="00AF7EAA">
        <w:rPr>
          <w:rFonts w:eastAsia="Calibri"/>
          <w:spacing w:val="2"/>
          <w:sz w:val="28"/>
          <w:szCs w:val="28"/>
          <w:lang w:eastAsia="en-US"/>
        </w:rPr>
        <w:t xml:space="preserve">располагается в границах </w:t>
      </w:r>
      <w:r w:rsidR="009F7213" w:rsidRPr="000412A2">
        <w:rPr>
          <w:rFonts w:eastAsia="Calibri"/>
          <w:spacing w:val="2"/>
          <w:sz w:val="28"/>
          <w:szCs w:val="28"/>
          <w:lang w:eastAsia="en-US"/>
        </w:rPr>
        <w:t>лесных кварталов</w:t>
      </w:r>
      <w:r w:rsidR="00FA1F7E" w:rsidRPr="000412A2">
        <w:rPr>
          <w:rFonts w:eastAsia="Calibri"/>
          <w:spacing w:val="2"/>
          <w:sz w:val="28"/>
          <w:szCs w:val="28"/>
          <w:lang w:eastAsia="en-US"/>
        </w:rPr>
        <w:t xml:space="preserve"> </w:t>
      </w:r>
      <w:r w:rsidR="00005DE2" w:rsidRPr="000412A2">
        <w:rPr>
          <w:rFonts w:eastAsia="Calibri"/>
          <w:spacing w:val="2"/>
          <w:sz w:val="28"/>
          <w:szCs w:val="28"/>
          <w:lang w:eastAsia="en-US"/>
        </w:rPr>
        <w:t>723-731, 754-768, 791-816, 830-844, 856-868</w:t>
      </w:r>
      <w:r w:rsidR="00F66E5B" w:rsidRPr="000412A2">
        <w:rPr>
          <w:rFonts w:eastAsia="Calibri"/>
          <w:spacing w:val="2"/>
          <w:sz w:val="28"/>
          <w:szCs w:val="28"/>
          <w:lang w:eastAsia="en-US"/>
        </w:rPr>
        <w:t>.</w:t>
      </w:r>
      <w:r w:rsidR="00F66E5B" w:rsidRPr="00AF7EAA">
        <w:rPr>
          <w:rFonts w:eastAsia="Calibri"/>
          <w:spacing w:val="2"/>
          <w:sz w:val="28"/>
          <w:szCs w:val="28"/>
          <w:lang w:eastAsia="en-US"/>
        </w:rPr>
        <w:t xml:space="preserve"> </w:t>
      </w:r>
      <w:r w:rsidR="009F7213" w:rsidRPr="00AF7EAA">
        <w:rPr>
          <w:rFonts w:eastAsia="Calibri"/>
          <w:spacing w:val="2"/>
          <w:sz w:val="28"/>
          <w:szCs w:val="28"/>
          <w:lang w:eastAsia="en-US"/>
        </w:rPr>
        <w:t xml:space="preserve">Общая площадь земель лесного фонда, расположенных в границах охотничьего хозяйства, составляет </w:t>
      </w:r>
      <w:r w:rsidR="00FC1448">
        <w:rPr>
          <w:rFonts w:eastAsia="Calibri"/>
          <w:spacing w:val="2"/>
          <w:sz w:val="28"/>
          <w:szCs w:val="28"/>
          <w:lang w:eastAsia="en-US"/>
        </w:rPr>
        <w:t>72 715,66</w:t>
      </w:r>
      <w:r w:rsidR="00ED553F" w:rsidRPr="00AF7EAA">
        <w:rPr>
          <w:rFonts w:eastAsia="Calibri"/>
          <w:spacing w:val="2"/>
          <w:sz w:val="28"/>
          <w:szCs w:val="28"/>
          <w:lang w:eastAsia="en-US"/>
        </w:rPr>
        <w:t xml:space="preserve"> </w:t>
      </w:r>
      <w:r w:rsidR="009F7213" w:rsidRPr="00AF7EAA">
        <w:rPr>
          <w:rFonts w:eastAsia="Calibri"/>
          <w:spacing w:val="2"/>
          <w:sz w:val="28"/>
          <w:szCs w:val="28"/>
          <w:lang w:eastAsia="en-US"/>
        </w:rPr>
        <w:t>га.</w:t>
      </w:r>
      <w:r w:rsidR="009F7213" w:rsidRPr="00A400DE">
        <w:rPr>
          <w:rFonts w:eastAsia="Calibri"/>
          <w:spacing w:val="2"/>
          <w:sz w:val="28"/>
          <w:szCs w:val="28"/>
          <w:lang w:eastAsia="en-US"/>
        </w:rPr>
        <w:t xml:space="preserve"> </w:t>
      </w:r>
    </w:p>
    <w:p w:rsidR="00950DF3" w:rsidRPr="00A400DE" w:rsidRDefault="00950DF3" w:rsidP="0061310F">
      <w:pPr>
        <w:widowControl/>
        <w:ind w:firstLine="720"/>
        <w:jc w:val="both"/>
        <w:rPr>
          <w:rFonts w:eastAsia="Calibri"/>
          <w:spacing w:val="2"/>
          <w:sz w:val="28"/>
          <w:szCs w:val="28"/>
          <w:lang w:eastAsia="en-US"/>
        </w:rPr>
      </w:pPr>
      <w:r w:rsidRPr="00AF7EAA">
        <w:rPr>
          <w:rFonts w:eastAsia="Calibri"/>
          <w:spacing w:val="2"/>
          <w:sz w:val="28"/>
          <w:szCs w:val="28"/>
          <w:lang w:eastAsia="en-US"/>
        </w:rPr>
        <w:t>2.5.2.1. Обременение лесных участков отсутствует.</w:t>
      </w:r>
    </w:p>
    <w:p w:rsidR="00AF7EAA" w:rsidRPr="0061310F" w:rsidRDefault="00AF7EAA" w:rsidP="0061310F">
      <w:pPr>
        <w:widowControl/>
        <w:autoSpaceDE/>
        <w:autoSpaceDN/>
        <w:adjustRightInd/>
        <w:spacing w:after="200"/>
        <w:ind w:firstLine="709"/>
        <w:contextualSpacing/>
        <w:jc w:val="both"/>
        <w:rPr>
          <w:rFonts w:eastAsia="Calibri"/>
          <w:spacing w:val="2"/>
          <w:sz w:val="28"/>
          <w:szCs w:val="28"/>
          <w:lang w:eastAsia="en-US"/>
        </w:rPr>
      </w:pPr>
      <w:r w:rsidRPr="0061310F">
        <w:rPr>
          <w:rFonts w:eastAsia="Calibri"/>
          <w:spacing w:val="2"/>
          <w:sz w:val="28"/>
          <w:szCs w:val="28"/>
          <w:lang w:eastAsia="en-US"/>
        </w:rPr>
        <w:lastRenderedPageBreak/>
        <w:t xml:space="preserve">Исключены из </w:t>
      </w:r>
      <w:r>
        <w:rPr>
          <w:rFonts w:eastAsia="Calibri"/>
          <w:spacing w:val="2"/>
          <w:sz w:val="28"/>
          <w:szCs w:val="28"/>
          <w:lang w:eastAsia="en-US"/>
        </w:rPr>
        <w:t>охотничьих</w:t>
      </w:r>
      <w:r w:rsidRPr="00AF7EAA">
        <w:rPr>
          <w:rFonts w:eastAsia="Calibri"/>
          <w:spacing w:val="2"/>
          <w:sz w:val="28"/>
          <w:szCs w:val="28"/>
          <w:lang w:eastAsia="en-US"/>
        </w:rPr>
        <w:t xml:space="preserve"> угод</w:t>
      </w:r>
      <w:r>
        <w:rPr>
          <w:rFonts w:eastAsia="Calibri"/>
          <w:spacing w:val="2"/>
          <w:sz w:val="28"/>
          <w:szCs w:val="28"/>
          <w:lang w:eastAsia="en-US"/>
        </w:rPr>
        <w:t>ий</w:t>
      </w:r>
      <w:r w:rsidRPr="00AF7EAA">
        <w:rPr>
          <w:rFonts w:eastAsia="Calibri"/>
          <w:spacing w:val="2"/>
          <w:sz w:val="28"/>
          <w:szCs w:val="28"/>
          <w:lang w:eastAsia="en-US"/>
        </w:rPr>
        <w:t xml:space="preserve"> </w:t>
      </w:r>
      <w:r w:rsidRPr="0061310F">
        <w:rPr>
          <w:rFonts w:eastAsia="Calibri"/>
          <w:spacing w:val="2"/>
          <w:sz w:val="28"/>
          <w:szCs w:val="28"/>
          <w:lang w:eastAsia="en-US"/>
        </w:rPr>
        <w:t>участка № 7 следующие лесные участки:</w:t>
      </w:r>
    </w:p>
    <w:p w:rsidR="00AF7EAA" w:rsidRPr="00AF7EAA" w:rsidRDefault="00AF7EAA" w:rsidP="0061310F">
      <w:pPr>
        <w:widowControl/>
        <w:autoSpaceDE/>
        <w:autoSpaceDN/>
        <w:adjustRightInd/>
        <w:spacing w:after="200"/>
        <w:ind w:firstLine="709"/>
        <w:contextualSpacing/>
        <w:jc w:val="both"/>
        <w:rPr>
          <w:rFonts w:eastAsia="Calibri"/>
          <w:spacing w:val="2"/>
          <w:sz w:val="28"/>
          <w:szCs w:val="28"/>
          <w:lang w:eastAsia="en-US"/>
        </w:rPr>
      </w:pPr>
      <w:r w:rsidRPr="0061310F">
        <w:rPr>
          <w:rFonts w:eastAsia="Calibri"/>
          <w:spacing w:val="2"/>
          <w:sz w:val="28"/>
          <w:szCs w:val="28"/>
          <w:lang w:eastAsia="en-US"/>
        </w:rPr>
        <w:t xml:space="preserve">- </w:t>
      </w:r>
      <w:r w:rsidRPr="00AF7EAA">
        <w:rPr>
          <w:rFonts w:eastAsia="Calibri"/>
          <w:spacing w:val="2"/>
          <w:sz w:val="28"/>
          <w:szCs w:val="28"/>
          <w:lang w:eastAsia="en-US"/>
        </w:rPr>
        <w:t>лесной участок с номером в государственном лесном реестре            0467-2009-07, площадь участка 0.53 га, предоставлен</w:t>
      </w:r>
      <w:r w:rsidRPr="0061310F">
        <w:rPr>
          <w:rFonts w:eastAsia="Calibri"/>
          <w:spacing w:val="2"/>
          <w:sz w:val="28"/>
          <w:szCs w:val="28"/>
          <w:lang w:eastAsia="en-US"/>
        </w:rPr>
        <w:t>ный</w:t>
      </w:r>
      <w:r w:rsidRPr="00AF7EAA">
        <w:rPr>
          <w:rFonts w:eastAsia="Calibri"/>
          <w:spacing w:val="2"/>
          <w:sz w:val="28"/>
          <w:szCs w:val="28"/>
          <w:lang w:eastAsia="en-US"/>
        </w:rPr>
        <w:t xml:space="preserve"> на праве постоянного бессрочного пользования Администрации МО </w:t>
      </w:r>
      <w:proofErr w:type="spellStart"/>
      <w:r w:rsidRPr="00AF7EAA">
        <w:rPr>
          <w:rFonts w:eastAsia="Calibri"/>
          <w:spacing w:val="2"/>
          <w:sz w:val="28"/>
          <w:szCs w:val="28"/>
          <w:lang w:eastAsia="en-US"/>
        </w:rPr>
        <w:t>Ловозерский</w:t>
      </w:r>
      <w:proofErr w:type="spellEnd"/>
      <w:r w:rsidRPr="00AF7EAA">
        <w:rPr>
          <w:rFonts w:eastAsia="Calibri"/>
          <w:spacing w:val="2"/>
          <w:sz w:val="28"/>
          <w:szCs w:val="28"/>
          <w:lang w:eastAsia="en-US"/>
        </w:rPr>
        <w:t xml:space="preserve"> район, расположен</w:t>
      </w:r>
      <w:r w:rsidRPr="0061310F">
        <w:rPr>
          <w:rFonts w:eastAsia="Calibri"/>
          <w:spacing w:val="2"/>
          <w:sz w:val="28"/>
          <w:szCs w:val="28"/>
          <w:lang w:eastAsia="en-US"/>
        </w:rPr>
        <w:t>ный</w:t>
      </w:r>
      <w:r w:rsidRPr="00AF7EAA">
        <w:rPr>
          <w:rFonts w:eastAsia="Calibri"/>
          <w:spacing w:val="2"/>
          <w:sz w:val="28"/>
          <w:szCs w:val="28"/>
          <w:lang w:eastAsia="en-US"/>
        </w:rPr>
        <w:t xml:space="preserve"> в 1 км выше по течению слияния рек Лебяжья и р. Поной на </w:t>
      </w:r>
      <w:r w:rsidR="002001D8">
        <w:rPr>
          <w:rFonts w:eastAsia="Calibri"/>
          <w:spacing w:val="2"/>
          <w:sz w:val="28"/>
          <w:szCs w:val="28"/>
          <w:lang w:eastAsia="en-US"/>
        </w:rPr>
        <w:t>правом</w:t>
      </w:r>
      <w:r w:rsidRPr="00AF7EAA">
        <w:rPr>
          <w:rFonts w:eastAsia="Calibri"/>
          <w:spacing w:val="2"/>
          <w:sz w:val="28"/>
          <w:szCs w:val="28"/>
          <w:lang w:eastAsia="en-US"/>
        </w:rPr>
        <w:t xml:space="preserve"> берегу реки Поной в Верхне-</w:t>
      </w:r>
      <w:proofErr w:type="spellStart"/>
      <w:r w:rsidRPr="00AF7EAA">
        <w:rPr>
          <w:rFonts w:eastAsia="Calibri"/>
          <w:spacing w:val="2"/>
          <w:sz w:val="28"/>
          <w:szCs w:val="28"/>
          <w:lang w:eastAsia="en-US"/>
        </w:rPr>
        <w:t>Понойском</w:t>
      </w:r>
      <w:proofErr w:type="spellEnd"/>
      <w:r w:rsidRPr="00AF7EAA">
        <w:rPr>
          <w:rFonts w:eastAsia="Calibri"/>
          <w:spacing w:val="2"/>
          <w:sz w:val="28"/>
          <w:szCs w:val="28"/>
          <w:lang w:eastAsia="en-US"/>
        </w:rPr>
        <w:t xml:space="preserve"> участковом лесничестве квартале 731 (выдел 37), вид разрешенного использования ведение сельского хозяйства;</w:t>
      </w:r>
    </w:p>
    <w:p w:rsidR="000F4100" w:rsidRDefault="00AF7EAA" w:rsidP="000F4100">
      <w:pPr>
        <w:widowControl/>
        <w:autoSpaceDE/>
        <w:autoSpaceDN/>
        <w:adjustRightInd/>
        <w:ind w:firstLine="709"/>
        <w:contextualSpacing/>
        <w:jc w:val="both"/>
        <w:rPr>
          <w:spacing w:val="2"/>
          <w:sz w:val="28"/>
          <w:szCs w:val="28"/>
        </w:rPr>
      </w:pPr>
      <w:r w:rsidRPr="00AF7EAA">
        <w:rPr>
          <w:rFonts w:eastAsia="Calibri"/>
          <w:spacing w:val="2"/>
          <w:sz w:val="28"/>
          <w:szCs w:val="28"/>
          <w:lang w:eastAsia="en-US"/>
        </w:rPr>
        <w:t>- лесной участок с номером в государственном лесном реестре            0348-2008-12, площадь участка 2,5 га, предоставлен</w:t>
      </w:r>
      <w:r w:rsidRPr="0061310F">
        <w:rPr>
          <w:rFonts w:eastAsia="Calibri"/>
          <w:spacing w:val="2"/>
          <w:sz w:val="28"/>
          <w:szCs w:val="28"/>
          <w:lang w:eastAsia="en-US"/>
        </w:rPr>
        <w:t>ный</w:t>
      </w:r>
      <w:r w:rsidRPr="00AF7EAA">
        <w:rPr>
          <w:rFonts w:eastAsia="Calibri"/>
          <w:spacing w:val="2"/>
          <w:sz w:val="28"/>
          <w:szCs w:val="28"/>
          <w:lang w:eastAsia="en-US"/>
        </w:rPr>
        <w:t xml:space="preserve"> на праве аренды НОСО </w:t>
      </w:r>
      <w:r w:rsidRPr="0061310F">
        <w:rPr>
          <w:rFonts w:eastAsia="Calibri"/>
          <w:spacing w:val="2"/>
          <w:sz w:val="28"/>
          <w:szCs w:val="28"/>
          <w:lang w:eastAsia="en-US"/>
        </w:rPr>
        <w:t>«</w:t>
      </w:r>
      <w:r w:rsidRPr="00AF7EAA">
        <w:rPr>
          <w:rFonts w:eastAsia="Calibri"/>
          <w:spacing w:val="2"/>
          <w:sz w:val="28"/>
          <w:szCs w:val="28"/>
          <w:lang w:eastAsia="en-US"/>
        </w:rPr>
        <w:t xml:space="preserve">Поной </w:t>
      </w:r>
      <w:proofErr w:type="spellStart"/>
      <w:r w:rsidRPr="00AF7EAA">
        <w:rPr>
          <w:rFonts w:eastAsia="Calibri"/>
          <w:spacing w:val="2"/>
          <w:sz w:val="28"/>
          <w:szCs w:val="28"/>
          <w:lang w:eastAsia="en-US"/>
        </w:rPr>
        <w:t>Еллей</w:t>
      </w:r>
      <w:proofErr w:type="spellEnd"/>
      <w:r w:rsidRPr="00AF7EAA">
        <w:rPr>
          <w:rFonts w:eastAsia="Calibri"/>
          <w:spacing w:val="2"/>
          <w:sz w:val="28"/>
          <w:szCs w:val="28"/>
          <w:lang w:eastAsia="en-US"/>
        </w:rPr>
        <w:t xml:space="preserve"> </w:t>
      </w:r>
      <w:proofErr w:type="spellStart"/>
      <w:r w:rsidRPr="00AF7EAA">
        <w:rPr>
          <w:rFonts w:eastAsia="Calibri"/>
          <w:spacing w:val="2"/>
          <w:sz w:val="28"/>
          <w:szCs w:val="28"/>
          <w:lang w:eastAsia="en-US"/>
        </w:rPr>
        <w:t>Суйм</w:t>
      </w:r>
      <w:proofErr w:type="spellEnd"/>
      <w:r w:rsidRPr="0061310F">
        <w:rPr>
          <w:rFonts w:eastAsia="Calibri"/>
          <w:spacing w:val="2"/>
          <w:sz w:val="28"/>
          <w:szCs w:val="28"/>
          <w:lang w:eastAsia="en-US"/>
        </w:rPr>
        <w:t>»</w:t>
      </w:r>
      <w:r w:rsidRPr="00AF7EAA">
        <w:rPr>
          <w:rFonts w:eastAsia="Calibri"/>
          <w:spacing w:val="2"/>
          <w:sz w:val="28"/>
          <w:szCs w:val="28"/>
          <w:lang w:eastAsia="en-US"/>
        </w:rPr>
        <w:t>, расположен</w:t>
      </w:r>
      <w:r w:rsidRPr="0061310F">
        <w:rPr>
          <w:rFonts w:eastAsia="Calibri"/>
          <w:spacing w:val="2"/>
          <w:sz w:val="28"/>
          <w:szCs w:val="28"/>
          <w:lang w:eastAsia="en-US"/>
        </w:rPr>
        <w:t>ный</w:t>
      </w:r>
      <w:r w:rsidRPr="00AF7EAA">
        <w:rPr>
          <w:rFonts w:eastAsia="Calibri"/>
          <w:spacing w:val="2"/>
          <w:sz w:val="28"/>
          <w:szCs w:val="28"/>
          <w:lang w:eastAsia="en-US"/>
        </w:rPr>
        <w:t xml:space="preserve"> у слияния рек Лебяжья и р. Поной на </w:t>
      </w:r>
      <w:r w:rsidR="002001D8">
        <w:rPr>
          <w:rFonts w:eastAsia="Calibri"/>
          <w:spacing w:val="2"/>
          <w:sz w:val="28"/>
          <w:szCs w:val="28"/>
          <w:lang w:eastAsia="en-US"/>
        </w:rPr>
        <w:t>правом</w:t>
      </w:r>
      <w:r w:rsidRPr="00AF7EAA">
        <w:rPr>
          <w:rFonts w:eastAsia="Calibri"/>
          <w:spacing w:val="2"/>
          <w:sz w:val="28"/>
          <w:szCs w:val="28"/>
          <w:lang w:eastAsia="en-US"/>
        </w:rPr>
        <w:t xml:space="preserve"> берегу реки Поной в Верхне-</w:t>
      </w:r>
      <w:proofErr w:type="spellStart"/>
      <w:r w:rsidRPr="00AF7EAA">
        <w:rPr>
          <w:rFonts w:eastAsia="Calibri"/>
          <w:spacing w:val="2"/>
          <w:sz w:val="28"/>
          <w:szCs w:val="28"/>
          <w:lang w:eastAsia="en-US"/>
        </w:rPr>
        <w:t>Понойском</w:t>
      </w:r>
      <w:proofErr w:type="spellEnd"/>
      <w:r w:rsidRPr="00AF7EAA">
        <w:rPr>
          <w:rFonts w:eastAsia="Calibri"/>
          <w:spacing w:val="2"/>
          <w:sz w:val="28"/>
          <w:szCs w:val="28"/>
          <w:lang w:eastAsia="en-US"/>
        </w:rPr>
        <w:t xml:space="preserve"> участковом лесничестве квартале 767 (выдел 10), разрешенное использование осуществление рекреационной деятельности.</w:t>
      </w:r>
    </w:p>
    <w:p w:rsidR="000F4100" w:rsidRPr="00837399" w:rsidRDefault="000F4100" w:rsidP="000F4100">
      <w:pPr>
        <w:pStyle w:val="ConsPlusNonformat"/>
        <w:ind w:firstLine="720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>
        <w:rPr>
          <w:rFonts w:ascii="Times New Roman" w:hAnsi="Times New Roman" w:cs="Times New Roman"/>
          <w:spacing w:val="2"/>
          <w:sz w:val="28"/>
          <w:szCs w:val="28"/>
        </w:rPr>
        <w:t>К</w:t>
      </w:r>
      <w:r w:rsidRPr="00837399">
        <w:rPr>
          <w:rFonts w:ascii="Times New Roman" w:hAnsi="Times New Roman" w:cs="Times New Roman"/>
          <w:spacing w:val="2"/>
          <w:sz w:val="28"/>
          <w:szCs w:val="28"/>
        </w:rPr>
        <w:t>оординат</w:t>
      </w:r>
      <w:r>
        <w:rPr>
          <w:rFonts w:ascii="Times New Roman" w:hAnsi="Times New Roman" w:cs="Times New Roman"/>
          <w:spacing w:val="2"/>
          <w:sz w:val="28"/>
          <w:szCs w:val="28"/>
        </w:rPr>
        <w:t>ы</w:t>
      </w:r>
      <w:r w:rsidRPr="00837399">
        <w:rPr>
          <w:rFonts w:ascii="Times New Roman" w:hAnsi="Times New Roman" w:cs="Times New Roman"/>
          <w:spacing w:val="2"/>
          <w:sz w:val="28"/>
          <w:szCs w:val="28"/>
        </w:rPr>
        <w:t xml:space="preserve"> поворотных точек участка N 7 (южная часть</w:t>
      </w:r>
      <w:r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proofErr w:type="spellStart"/>
      <w:r w:rsidRPr="00837399">
        <w:rPr>
          <w:rFonts w:ascii="Times New Roman" w:hAnsi="Times New Roman" w:cs="Times New Roman"/>
          <w:spacing w:val="2"/>
          <w:sz w:val="28"/>
          <w:szCs w:val="28"/>
        </w:rPr>
        <w:t>Ловозерского</w:t>
      </w:r>
      <w:proofErr w:type="spellEnd"/>
      <w:r w:rsidRPr="00837399">
        <w:rPr>
          <w:rFonts w:ascii="Times New Roman" w:hAnsi="Times New Roman" w:cs="Times New Roman"/>
          <w:spacing w:val="2"/>
          <w:sz w:val="28"/>
          <w:szCs w:val="28"/>
        </w:rPr>
        <w:t xml:space="preserve"> района (район р. Совиная))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551"/>
        <w:gridCol w:w="3545"/>
        <w:gridCol w:w="3260"/>
      </w:tblGrid>
      <w:tr w:rsidR="000F4100" w:rsidRPr="00837399" w:rsidTr="000704E0">
        <w:trPr>
          <w:trHeight w:val="337"/>
        </w:trPr>
        <w:tc>
          <w:tcPr>
            <w:tcW w:w="2551" w:type="dxa"/>
            <w:vMerge w:val="restart"/>
          </w:tcPr>
          <w:p w:rsidR="000F4100" w:rsidRPr="00837399" w:rsidRDefault="000F4100" w:rsidP="000F4100">
            <w:pPr>
              <w:pStyle w:val="ConsPlusNormal"/>
              <w:jc w:val="center"/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</w:pPr>
            <w:r w:rsidRPr="00837399"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  <w:t>N поворотной точки</w:t>
            </w:r>
          </w:p>
        </w:tc>
        <w:tc>
          <w:tcPr>
            <w:tcW w:w="6805" w:type="dxa"/>
            <w:gridSpan w:val="2"/>
          </w:tcPr>
          <w:p w:rsidR="000F4100" w:rsidRPr="00837399" w:rsidRDefault="000F4100" w:rsidP="000F4100">
            <w:pPr>
              <w:pStyle w:val="ConsPlusNormal"/>
              <w:jc w:val="center"/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</w:pPr>
            <w:r w:rsidRPr="00837399"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  <w:t>Координаты</w:t>
            </w:r>
          </w:p>
        </w:tc>
      </w:tr>
      <w:tr w:rsidR="000F4100" w:rsidRPr="00837399" w:rsidTr="000704E0">
        <w:trPr>
          <w:trHeight w:val="203"/>
        </w:trPr>
        <w:tc>
          <w:tcPr>
            <w:tcW w:w="2551" w:type="dxa"/>
            <w:vMerge/>
          </w:tcPr>
          <w:p w:rsidR="000F4100" w:rsidRPr="00837399" w:rsidRDefault="000F4100" w:rsidP="000F4100">
            <w:pPr>
              <w:rPr>
                <w:rFonts w:eastAsia="Calibri"/>
                <w:spacing w:val="2"/>
                <w:sz w:val="28"/>
                <w:szCs w:val="28"/>
                <w:lang w:eastAsia="en-US"/>
              </w:rPr>
            </w:pPr>
          </w:p>
        </w:tc>
        <w:tc>
          <w:tcPr>
            <w:tcW w:w="3545" w:type="dxa"/>
          </w:tcPr>
          <w:p w:rsidR="000F4100" w:rsidRPr="00837399" w:rsidRDefault="000F4100" w:rsidP="000F4100">
            <w:pPr>
              <w:pStyle w:val="ConsPlusNormal"/>
              <w:jc w:val="center"/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</w:pPr>
            <w:r w:rsidRPr="00837399"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  <w:t>широта</w:t>
            </w:r>
          </w:p>
        </w:tc>
        <w:tc>
          <w:tcPr>
            <w:tcW w:w="3260" w:type="dxa"/>
          </w:tcPr>
          <w:p w:rsidR="000F4100" w:rsidRPr="00837399" w:rsidRDefault="000F4100" w:rsidP="000F4100">
            <w:pPr>
              <w:pStyle w:val="ConsPlusNormal"/>
              <w:jc w:val="center"/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</w:pPr>
            <w:r w:rsidRPr="00837399"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  <w:t>долгота</w:t>
            </w:r>
          </w:p>
        </w:tc>
      </w:tr>
      <w:tr w:rsidR="000F4100" w:rsidRPr="00837399" w:rsidTr="000704E0">
        <w:tc>
          <w:tcPr>
            <w:tcW w:w="2551" w:type="dxa"/>
          </w:tcPr>
          <w:p w:rsidR="000F4100" w:rsidRPr="00837399" w:rsidRDefault="000F4100" w:rsidP="000F4100">
            <w:pPr>
              <w:pStyle w:val="ConsPlusNormal"/>
              <w:jc w:val="center"/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</w:pPr>
            <w:r w:rsidRPr="00837399"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545" w:type="dxa"/>
          </w:tcPr>
          <w:p w:rsidR="000F4100" w:rsidRPr="00837399" w:rsidRDefault="000F4100" w:rsidP="000F4100">
            <w:pPr>
              <w:pStyle w:val="ConsPlusNormal"/>
              <w:jc w:val="center"/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</w:pPr>
            <w:r w:rsidRPr="00837399"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  <w:t>67.</w:t>
            </w:r>
            <w:r w:rsidR="001C341E"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  <w:t>0264</w:t>
            </w:r>
          </w:p>
        </w:tc>
        <w:tc>
          <w:tcPr>
            <w:tcW w:w="3260" w:type="dxa"/>
          </w:tcPr>
          <w:p w:rsidR="000F4100" w:rsidRPr="00837399" w:rsidRDefault="000F4100" w:rsidP="000F4100">
            <w:pPr>
              <w:pStyle w:val="ConsPlusNormal"/>
              <w:jc w:val="center"/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</w:pPr>
            <w:r w:rsidRPr="00837399"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  <w:t>37.</w:t>
            </w:r>
            <w:r w:rsidR="001C341E"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  <w:t>7307</w:t>
            </w:r>
          </w:p>
        </w:tc>
      </w:tr>
      <w:tr w:rsidR="000F4100" w:rsidRPr="00837399" w:rsidTr="000704E0">
        <w:tc>
          <w:tcPr>
            <w:tcW w:w="2551" w:type="dxa"/>
          </w:tcPr>
          <w:p w:rsidR="000F4100" w:rsidRPr="00837399" w:rsidRDefault="000F4100" w:rsidP="000F4100">
            <w:pPr>
              <w:pStyle w:val="ConsPlusNormal"/>
              <w:jc w:val="center"/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</w:pPr>
            <w:r w:rsidRPr="00837399"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545" w:type="dxa"/>
          </w:tcPr>
          <w:p w:rsidR="000F4100" w:rsidRPr="00837399" w:rsidRDefault="000F4100" w:rsidP="000F4100">
            <w:pPr>
              <w:pStyle w:val="ConsPlusNormal"/>
              <w:jc w:val="center"/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</w:pPr>
            <w:r w:rsidRPr="00837399"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  <w:t>66.9876</w:t>
            </w:r>
          </w:p>
        </w:tc>
        <w:tc>
          <w:tcPr>
            <w:tcW w:w="3260" w:type="dxa"/>
          </w:tcPr>
          <w:p w:rsidR="000F4100" w:rsidRPr="00837399" w:rsidRDefault="000F4100" w:rsidP="000F4100">
            <w:pPr>
              <w:pStyle w:val="ConsPlusNormal"/>
              <w:jc w:val="center"/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</w:pPr>
            <w:r w:rsidRPr="00837399"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  <w:t>38.9232</w:t>
            </w:r>
          </w:p>
        </w:tc>
      </w:tr>
      <w:tr w:rsidR="000F4100" w:rsidRPr="00837399" w:rsidTr="000704E0">
        <w:tc>
          <w:tcPr>
            <w:tcW w:w="2551" w:type="dxa"/>
          </w:tcPr>
          <w:p w:rsidR="000F4100" w:rsidRPr="00837399" w:rsidRDefault="000F4100" w:rsidP="000F4100">
            <w:pPr>
              <w:pStyle w:val="ConsPlusNormal"/>
              <w:jc w:val="center"/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</w:pPr>
            <w:r w:rsidRPr="00837399"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545" w:type="dxa"/>
          </w:tcPr>
          <w:p w:rsidR="000F4100" w:rsidRPr="00837399" w:rsidRDefault="000F4100" w:rsidP="000F4100">
            <w:pPr>
              <w:pStyle w:val="ConsPlusNormal"/>
              <w:jc w:val="center"/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</w:pPr>
            <w:r w:rsidRPr="00837399"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  <w:t>66.9012</w:t>
            </w:r>
          </w:p>
        </w:tc>
        <w:tc>
          <w:tcPr>
            <w:tcW w:w="3260" w:type="dxa"/>
          </w:tcPr>
          <w:p w:rsidR="000F4100" w:rsidRPr="00837399" w:rsidRDefault="000F4100" w:rsidP="000F4100">
            <w:pPr>
              <w:pStyle w:val="ConsPlusNormal"/>
              <w:jc w:val="center"/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</w:pPr>
            <w:r w:rsidRPr="00837399"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  <w:t>38.8862</w:t>
            </w:r>
          </w:p>
        </w:tc>
      </w:tr>
      <w:tr w:rsidR="000F4100" w:rsidRPr="00837399" w:rsidTr="000704E0">
        <w:tc>
          <w:tcPr>
            <w:tcW w:w="2551" w:type="dxa"/>
          </w:tcPr>
          <w:p w:rsidR="000F4100" w:rsidRPr="00837399" w:rsidRDefault="000F4100" w:rsidP="000F4100">
            <w:pPr>
              <w:pStyle w:val="ConsPlusNormal"/>
              <w:jc w:val="center"/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</w:pPr>
            <w:r w:rsidRPr="00837399"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545" w:type="dxa"/>
          </w:tcPr>
          <w:p w:rsidR="000F4100" w:rsidRPr="00837399" w:rsidRDefault="000F4100" w:rsidP="000F4100">
            <w:pPr>
              <w:pStyle w:val="ConsPlusNormal"/>
              <w:jc w:val="center"/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</w:pPr>
            <w:r w:rsidRPr="00837399"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  <w:t>66.9703</w:t>
            </w:r>
          </w:p>
        </w:tc>
        <w:tc>
          <w:tcPr>
            <w:tcW w:w="3260" w:type="dxa"/>
          </w:tcPr>
          <w:p w:rsidR="000F4100" w:rsidRPr="00837399" w:rsidRDefault="000F4100" w:rsidP="000F4100">
            <w:pPr>
              <w:pStyle w:val="ConsPlusNormal"/>
              <w:jc w:val="center"/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</w:pPr>
            <w:r w:rsidRPr="00837399">
              <w:rPr>
                <w:rFonts w:ascii="Times New Roman" w:hAnsi="Times New Roman" w:cs="Times New Roman"/>
                <w:spacing w:val="2"/>
                <w:sz w:val="28"/>
                <w:szCs w:val="28"/>
                <w:lang w:eastAsia="en-US"/>
              </w:rPr>
              <w:t>37.7149</w:t>
            </w:r>
          </w:p>
        </w:tc>
      </w:tr>
    </w:tbl>
    <w:p w:rsidR="009F7213" w:rsidRPr="0061310F" w:rsidRDefault="009F7213" w:rsidP="0061310F">
      <w:pPr>
        <w:widowControl/>
        <w:ind w:firstLine="720"/>
        <w:jc w:val="both"/>
        <w:rPr>
          <w:rFonts w:eastAsia="Calibri"/>
          <w:spacing w:val="2"/>
          <w:sz w:val="28"/>
          <w:szCs w:val="28"/>
          <w:lang w:eastAsia="en-US"/>
        </w:rPr>
      </w:pPr>
      <w:r w:rsidRPr="0061310F">
        <w:rPr>
          <w:rFonts w:eastAsia="Calibri"/>
          <w:spacing w:val="2"/>
          <w:sz w:val="28"/>
          <w:szCs w:val="28"/>
          <w:lang w:eastAsia="en-US"/>
        </w:rPr>
        <w:t>2.5.</w:t>
      </w:r>
      <w:r w:rsidR="00950DF3" w:rsidRPr="0061310F">
        <w:rPr>
          <w:rFonts w:eastAsia="Calibri"/>
          <w:spacing w:val="2"/>
          <w:sz w:val="28"/>
          <w:szCs w:val="28"/>
          <w:lang w:eastAsia="en-US"/>
        </w:rPr>
        <w:t>3</w:t>
      </w:r>
      <w:r w:rsidRPr="0061310F">
        <w:rPr>
          <w:rFonts w:eastAsia="Calibri"/>
          <w:spacing w:val="2"/>
          <w:sz w:val="28"/>
          <w:szCs w:val="28"/>
          <w:lang w:eastAsia="en-US"/>
        </w:rPr>
        <w:t>. Сведения об особо охраняемых природных территориях, расположенных в границах охотничьего угодья</w:t>
      </w:r>
      <w:r w:rsidR="00950DF3" w:rsidRPr="0061310F">
        <w:rPr>
          <w:rFonts w:eastAsia="Calibri"/>
          <w:spacing w:val="2"/>
          <w:sz w:val="28"/>
          <w:szCs w:val="28"/>
          <w:lang w:eastAsia="en-US"/>
        </w:rPr>
        <w:t>.</w:t>
      </w:r>
    </w:p>
    <w:p w:rsidR="0061310F" w:rsidRPr="0061310F" w:rsidRDefault="0061310F" w:rsidP="0061310F">
      <w:pPr>
        <w:widowControl/>
        <w:ind w:firstLine="720"/>
        <w:jc w:val="both"/>
        <w:rPr>
          <w:rFonts w:eastAsia="Calibri"/>
          <w:spacing w:val="2"/>
          <w:sz w:val="28"/>
          <w:szCs w:val="28"/>
          <w:lang w:eastAsia="en-US"/>
        </w:rPr>
      </w:pPr>
      <w:r w:rsidRPr="0061310F">
        <w:rPr>
          <w:rFonts w:eastAsia="Calibri"/>
          <w:spacing w:val="2"/>
          <w:sz w:val="28"/>
          <w:szCs w:val="28"/>
          <w:lang w:eastAsia="en-US"/>
        </w:rPr>
        <w:t>В</w:t>
      </w:r>
      <w:r w:rsidR="009F7213" w:rsidRPr="0061310F">
        <w:rPr>
          <w:rFonts w:eastAsia="Calibri"/>
          <w:spacing w:val="2"/>
          <w:sz w:val="28"/>
          <w:szCs w:val="28"/>
          <w:lang w:eastAsia="en-US"/>
        </w:rPr>
        <w:t xml:space="preserve"> границах </w:t>
      </w:r>
      <w:r w:rsidR="002A6062" w:rsidRPr="0061310F">
        <w:rPr>
          <w:rFonts w:eastAsia="Calibri"/>
          <w:spacing w:val="2"/>
          <w:sz w:val="28"/>
          <w:szCs w:val="28"/>
          <w:lang w:eastAsia="en-US"/>
        </w:rPr>
        <w:t xml:space="preserve">охотничьего угодья </w:t>
      </w:r>
      <w:r w:rsidR="00950DF3" w:rsidRPr="0061310F">
        <w:rPr>
          <w:color w:val="000000"/>
          <w:spacing w:val="4"/>
          <w:sz w:val="28"/>
          <w:szCs w:val="28"/>
        </w:rPr>
        <w:t xml:space="preserve">участка № 7, расположенного в </w:t>
      </w:r>
      <w:r w:rsidR="00950DF3" w:rsidRPr="0061310F">
        <w:rPr>
          <w:color w:val="000000"/>
          <w:spacing w:val="3"/>
          <w:sz w:val="28"/>
          <w:szCs w:val="28"/>
        </w:rPr>
        <w:t xml:space="preserve">южной части </w:t>
      </w:r>
      <w:proofErr w:type="spellStart"/>
      <w:r w:rsidR="00950DF3" w:rsidRPr="0061310F">
        <w:rPr>
          <w:color w:val="000000"/>
          <w:spacing w:val="3"/>
          <w:sz w:val="28"/>
          <w:szCs w:val="28"/>
        </w:rPr>
        <w:t>Ловозерского</w:t>
      </w:r>
      <w:proofErr w:type="spellEnd"/>
      <w:r w:rsidR="00950DF3" w:rsidRPr="0061310F">
        <w:rPr>
          <w:color w:val="000000"/>
          <w:spacing w:val="3"/>
          <w:sz w:val="28"/>
          <w:szCs w:val="28"/>
        </w:rPr>
        <w:t xml:space="preserve"> района в районе р. Совиная</w:t>
      </w:r>
      <w:r w:rsidRPr="0061310F">
        <w:rPr>
          <w:rFonts w:eastAsia="Calibri"/>
          <w:spacing w:val="2"/>
          <w:sz w:val="28"/>
          <w:szCs w:val="28"/>
          <w:lang w:eastAsia="en-US"/>
        </w:rPr>
        <w:t xml:space="preserve"> находится </w:t>
      </w:r>
      <w:r w:rsidRPr="0061310F">
        <w:rPr>
          <w:sz w:val="28"/>
          <w:szCs w:val="28"/>
        </w:rPr>
        <w:t>государственный природный биологический (рыбохозяйственный) заказник регионального значения «</w:t>
      </w:r>
      <w:proofErr w:type="spellStart"/>
      <w:r w:rsidRPr="0061310F">
        <w:rPr>
          <w:sz w:val="28"/>
          <w:szCs w:val="28"/>
        </w:rPr>
        <w:t>Понойский</w:t>
      </w:r>
      <w:proofErr w:type="spellEnd"/>
      <w:r w:rsidRPr="0061310F">
        <w:rPr>
          <w:sz w:val="28"/>
          <w:szCs w:val="28"/>
        </w:rPr>
        <w:t>».</w:t>
      </w:r>
    </w:p>
    <w:p w:rsidR="009F7213" w:rsidRPr="0061310F" w:rsidRDefault="0061310F" w:rsidP="00A400DE">
      <w:pPr>
        <w:widowControl/>
        <w:ind w:firstLine="720"/>
        <w:jc w:val="both"/>
        <w:rPr>
          <w:rFonts w:eastAsia="Calibri"/>
          <w:spacing w:val="2"/>
          <w:sz w:val="28"/>
          <w:szCs w:val="28"/>
          <w:lang w:eastAsia="en-US"/>
        </w:rPr>
      </w:pPr>
      <w:r w:rsidRPr="0061310F">
        <w:rPr>
          <w:rFonts w:eastAsia="Calibri"/>
          <w:spacing w:val="2"/>
          <w:sz w:val="28"/>
          <w:szCs w:val="28"/>
          <w:lang w:eastAsia="en-US"/>
        </w:rPr>
        <w:t xml:space="preserve">Западная граница охотничьего угодья </w:t>
      </w:r>
      <w:r w:rsidRPr="0061310F">
        <w:rPr>
          <w:color w:val="000000"/>
          <w:spacing w:val="4"/>
          <w:sz w:val="28"/>
          <w:szCs w:val="28"/>
        </w:rPr>
        <w:t xml:space="preserve">участка № 7 граничит с </w:t>
      </w:r>
      <w:r w:rsidRPr="0061310F">
        <w:rPr>
          <w:rFonts w:eastAsia="Calibri"/>
          <w:spacing w:val="2"/>
          <w:sz w:val="28"/>
          <w:szCs w:val="28"/>
          <w:lang w:eastAsia="en-US"/>
        </w:rPr>
        <w:t xml:space="preserve">восточной границей </w:t>
      </w:r>
      <w:r w:rsidRPr="0061310F">
        <w:rPr>
          <w:sz w:val="28"/>
          <w:szCs w:val="28"/>
        </w:rPr>
        <w:t>государственного природного зоологического заказника регионального значения «</w:t>
      </w:r>
      <w:proofErr w:type="spellStart"/>
      <w:r w:rsidRPr="0061310F">
        <w:rPr>
          <w:sz w:val="28"/>
          <w:szCs w:val="28"/>
        </w:rPr>
        <w:t>Понойский</w:t>
      </w:r>
      <w:proofErr w:type="spellEnd"/>
      <w:r w:rsidRPr="0061310F">
        <w:rPr>
          <w:sz w:val="28"/>
          <w:szCs w:val="28"/>
        </w:rPr>
        <w:t>»</w:t>
      </w:r>
      <w:r w:rsidR="009F7213" w:rsidRPr="0061310F">
        <w:rPr>
          <w:rFonts w:eastAsia="Calibri"/>
          <w:spacing w:val="2"/>
          <w:sz w:val="28"/>
          <w:szCs w:val="28"/>
          <w:lang w:eastAsia="en-US"/>
        </w:rPr>
        <w:t>.</w:t>
      </w:r>
    </w:p>
    <w:p w:rsidR="00327422" w:rsidRPr="00A400DE" w:rsidRDefault="00327422" w:rsidP="00A400DE">
      <w:pPr>
        <w:widowControl/>
        <w:ind w:firstLine="720"/>
        <w:jc w:val="both"/>
        <w:rPr>
          <w:rFonts w:eastAsia="Calibri"/>
          <w:spacing w:val="2"/>
          <w:sz w:val="28"/>
          <w:szCs w:val="28"/>
          <w:lang w:eastAsia="en-US"/>
        </w:rPr>
      </w:pPr>
      <w:r w:rsidRPr="0061310F">
        <w:rPr>
          <w:rFonts w:eastAsia="Calibri"/>
          <w:spacing w:val="2"/>
          <w:sz w:val="28"/>
          <w:szCs w:val="28"/>
          <w:lang w:eastAsia="en-US"/>
        </w:rPr>
        <w:t xml:space="preserve">2.5.6. Лесные квартала лесничества Министерства обороны Российской Федерации </w:t>
      </w:r>
      <w:r w:rsidR="00EA3BD8" w:rsidRPr="0061310F">
        <w:rPr>
          <w:rFonts w:eastAsia="Calibri"/>
          <w:spacing w:val="2"/>
          <w:sz w:val="28"/>
          <w:szCs w:val="28"/>
          <w:lang w:eastAsia="en-US"/>
        </w:rPr>
        <w:t>в</w:t>
      </w:r>
      <w:r w:rsidRPr="0061310F">
        <w:rPr>
          <w:rFonts w:eastAsia="Calibri"/>
          <w:spacing w:val="2"/>
          <w:sz w:val="28"/>
          <w:szCs w:val="28"/>
          <w:lang w:eastAsia="en-US"/>
        </w:rPr>
        <w:t xml:space="preserve"> пользования</w:t>
      </w:r>
      <w:r w:rsidR="00EA3BD8" w:rsidRPr="0061310F">
        <w:rPr>
          <w:rFonts w:eastAsia="Calibri"/>
          <w:spacing w:val="2"/>
          <w:sz w:val="28"/>
          <w:szCs w:val="28"/>
          <w:lang w:eastAsia="en-US"/>
        </w:rPr>
        <w:t xml:space="preserve"> не включены</w:t>
      </w:r>
      <w:r w:rsidRPr="0061310F">
        <w:rPr>
          <w:rFonts w:eastAsia="Calibri"/>
          <w:spacing w:val="2"/>
          <w:sz w:val="28"/>
          <w:szCs w:val="28"/>
          <w:lang w:eastAsia="en-US"/>
        </w:rPr>
        <w:t>.</w:t>
      </w:r>
    </w:p>
    <w:p w:rsidR="00C15471" w:rsidRPr="00A400DE" w:rsidRDefault="00C15471" w:rsidP="00B324C4">
      <w:pPr>
        <w:widowControl/>
        <w:ind w:firstLine="709"/>
        <w:jc w:val="both"/>
        <w:rPr>
          <w:rFonts w:eastAsia="Calibri"/>
          <w:spacing w:val="2"/>
          <w:sz w:val="28"/>
          <w:szCs w:val="28"/>
          <w:lang w:eastAsia="en-US"/>
        </w:rPr>
      </w:pPr>
      <w:r w:rsidRPr="00A400DE">
        <w:rPr>
          <w:rFonts w:eastAsia="Calibri"/>
          <w:spacing w:val="2"/>
          <w:sz w:val="28"/>
          <w:szCs w:val="28"/>
          <w:lang w:eastAsia="en-US"/>
        </w:rPr>
        <w:t>2.</w:t>
      </w:r>
      <w:r w:rsidR="00EA3BD8" w:rsidRPr="00A400DE">
        <w:rPr>
          <w:rFonts w:eastAsia="Calibri"/>
          <w:spacing w:val="2"/>
          <w:sz w:val="28"/>
          <w:szCs w:val="28"/>
          <w:lang w:eastAsia="en-US"/>
        </w:rPr>
        <w:t>6</w:t>
      </w:r>
      <w:r w:rsidRPr="00A400DE">
        <w:rPr>
          <w:rFonts w:eastAsia="Calibri"/>
          <w:spacing w:val="2"/>
          <w:sz w:val="28"/>
          <w:szCs w:val="28"/>
          <w:lang w:eastAsia="en-US"/>
        </w:rPr>
        <w:t xml:space="preserve">. </w:t>
      </w:r>
      <w:r w:rsidR="00C3081D">
        <w:rPr>
          <w:rFonts w:eastAsia="Calibri"/>
          <w:spacing w:val="2"/>
          <w:sz w:val="28"/>
          <w:szCs w:val="28"/>
          <w:lang w:eastAsia="en-US"/>
        </w:rPr>
        <w:t>Лесные</w:t>
      </w:r>
      <w:r w:rsidRPr="00A400DE">
        <w:rPr>
          <w:rFonts w:eastAsia="Calibri"/>
          <w:spacing w:val="2"/>
          <w:sz w:val="28"/>
          <w:szCs w:val="28"/>
          <w:lang w:eastAsia="en-US"/>
        </w:rPr>
        <w:t xml:space="preserve"> участк</w:t>
      </w:r>
      <w:r w:rsidR="003D7032">
        <w:rPr>
          <w:rFonts w:eastAsia="Calibri"/>
          <w:spacing w:val="2"/>
          <w:sz w:val="28"/>
          <w:szCs w:val="28"/>
          <w:lang w:eastAsia="en-US"/>
        </w:rPr>
        <w:t>и</w:t>
      </w:r>
      <w:r w:rsidRPr="00A400DE">
        <w:rPr>
          <w:rFonts w:eastAsia="Calibri"/>
          <w:spacing w:val="2"/>
          <w:sz w:val="28"/>
          <w:szCs w:val="28"/>
          <w:lang w:eastAsia="en-US"/>
        </w:rPr>
        <w:t>, расположенны</w:t>
      </w:r>
      <w:r w:rsidR="003D7032">
        <w:rPr>
          <w:rFonts w:eastAsia="Calibri"/>
          <w:spacing w:val="2"/>
          <w:sz w:val="28"/>
          <w:szCs w:val="28"/>
          <w:lang w:eastAsia="en-US"/>
        </w:rPr>
        <w:t>е</w:t>
      </w:r>
      <w:r w:rsidRPr="00A400DE">
        <w:rPr>
          <w:rFonts w:eastAsia="Calibri"/>
          <w:spacing w:val="2"/>
          <w:sz w:val="28"/>
          <w:szCs w:val="28"/>
          <w:lang w:eastAsia="en-US"/>
        </w:rPr>
        <w:t xml:space="preserve"> в границах охотничьего угодья</w:t>
      </w:r>
      <w:r w:rsidR="00C12121">
        <w:rPr>
          <w:rFonts w:eastAsia="Calibri"/>
          <w:spacing w:val="2"/>
          <w:sz w:val="28"/>
          <w:szCs w:val="28"/>
          <w:lang w:eastAsia="en-US"/>
        </w:rPr>
        <w:t xml:space="preserve"> № 7</w:t>
      </w:r>
      <w:r w:rsidRPr="00A400DE">
        <w:rPr>
          <w:rFonts w:eastAsia="Calibri"/>
          <w:spacing w:val="2"/>
          <w:sz w:val="28"/>
          <w:szCs w:val="28"/>
          <w:lang w:eastAsia="en-US"/>
        </w:rPr>
        <w:t xml:space="preserve">, </w:t>
      </w:r>
      <w:r w:rsidR="00C12121" w:rsidRPr="00A400DE">
        <w:rPr>
          <w:color w:val="000000"/>
          <w:spacing w:val="4"/>
          <w:sz w:val="28"/>
          <w:szCs w:val="28"/>
        </w:rPr>
        <w:t>расположенн</w:t>
      </w:r>
      <w:r w:rsidR="00C12121">
        <w:rPr>
          <w:color w:val="000000"/>
          <w:spacing w:val="4"/>
          <w:sz w:val="28"/>
          <w:szCs w:val="28"/>
        </w:rPr>
        <w:t>ого</w:t>
      </w:r>
      <w:r w:rsidR="00C12121" w:rsidRPr="00A400DE">
        <w:rPr>
          <w:color w:val="000000"/>
          <w:spacing w:val="4"/>
          <w:sz w:val="28"/>
          <w:szCs w:val="28"/>
        </w:rPr>
        <w:t xml:space="preserve"> в </w:t>
      </w:r>
      <w:r w:rsidR="00C12121">
        <w:rPr>
          <w:color w:val="000000"/>
          <w:spacing w:val="3"/>
          <w:sz w:val="28"/>
          <w:szCs w:val="28"/>
        </w:rPr>
        <w:t xml:space="preserve">южной части </w:t>
      </w:r>
      <w:proofErr w:type="spellStart"/>
      <w:r w:rsidR="00C12121">
        <w:rPr>
          <w:color w:val="000000"/>
          <w:spacing w:val="3"/>
          <w:sz w:val="28"/>
          <w:szCs w:val="28"/>
        </w:rPr>
        <w:t>Ловозерского</w:t>
      </w:r>
      <w:proofErr w:type="spellEnd"/>
      <w:r w:rsidR="00C12121">
        <w:rPr>
          <w:color w:val="000000"/>
          <w:spacing w:val="3"/>
          <w:sz w:val="28"/>
          <w:szCs w:val="28"/>
        </w:rPr>
        <w:t xml:space="preserve"> района в районе р. Совиная, </w:t>
      </w:r>
      <w:r w:rsidRPr="00A400DE">
        <w:rPr>
          <w:rFonts w:eastAsia="Calibri"/>
          <w:spacing w:val="2"/>
          <w:sz w:val="28"/>
          <w:szCs w:val="28"/>
          <w:lang w:eastAsia="en-US"/>
        </w:rPr>
        <w:t>необходимы</w:t>
      </w:r>
      <w:r w:rsidR="003D7032">
        <w:rPr>
          <w:rFonts w:eastAsia="Calibri"/>
          <w:spacing w:val="2"/>
          <w:sz w:val="28"/>
          <w:szCs w:val="28"/>
          <w:lang w:eastAsia="en-US"/>
        </w:rPr>
        <w:t>е</w:t>
      </w:r>
      <w:r w:rsidRPr="00A400DE">
        <w:rPr>
          <w:rFonts w:eastAsia="Calibri"/>
          <w:spacing w:val="2"/>
          <w:sz w:val="28"/>
          <w:szCs w:val="28"/>
          <w:lang w:eastAsia="en-US"/>
        </w:rPr>
        <w:t xml:space="preserve"> </w:t>
      </w:r>
      <w:proofErr w:type="spellStart"/>
      <w:r w:rsidRPr="00A400DE">
        <w:rPr>
          <w:rFonts w:eastAsia="Calibri"/>
          <w:spacing w:val="2"/>
          <w:sz w:val="28"/>
          <w:szCs w:val="28"/>
          <w:lang w:eastAsia="en-US"/>
        </w:rPr>
        <w:t>охотпользователю</w:t>
      </w:r>
      <w:proofErr w:type="spellEnd"/>
      <w:r w:rsidRPr="00A400DE">
        <w:rPr>
          <w:rFonts w:eastAsia="Calibri"/>
          <w:spacing w:val="2"/>
          <w:sz w:val="28"/>
          <w:szCs w:val="28"/>
          <w:lang w:eastAsia="en-US"/>
        </w:rPr>
        <w:t xml:space="preserve"> </w:t>
      </w:r>
      <w:r w:rsidR="00B324C4">
        <w:rPr>
          <w:sz w:val="28"/>
          <w:szCs w:val="28"/>
        </w:rPr>
        <w:t>для осуществления видов деятельности в сфере охотничьего хозяйства в соответствии с лесным законодательством и</w:t>
      </w:r>
      <w:r w:rsidRPr="00A400DE">
        <w:rPr>
          <w:rFonts w:eastAsia="Calibri"/>
          <w:spacing w:val="2"/>
          <w:sz w:val="28"/>
          <w:szCs w:val="28"/>
          <w:lang w:eastAsia="en-US"/>
        </w:rPr>
        <w:t xml:space="preserve"> </w:t>
      </w:r>
      <w:r w:rsidR="002A6062" w:rsidRPr="00A400DE">
        <w:rPr>
          <w:rFonts w:eastAsia="Calibri"/>
          <w:spacing w:val="2"/>
          <w:sz w:val="28"/>
          <w:szCs w:val="28"/>
          <w:lang w:eastAsia="en-US"/>
        </w:rPr>
        <w:t>Федеральным законом от 24 июля 2009 года № 209-ФЗ «Об охоте и о сохранении охотничьих ресурсов и о внесении изменений в отдельные законодательные акты Российской Федерации»</w:t>
      </w:r>
      <w:r w:rsidRPr="00A400DE">
        <w:rPr>
          <w:rFonts w:eastAsia="Calibri"/>
          <w:spacing w:val="2"/>
          <w:sz w:val="28"/>
          <w:szCs w:val="28"/>
          <w:lang w:eastAsia="en-US"/>
        </w:rPr>
        <w:t xml:space="preserve">, </w:t>
      </w:r>
      <w:r w:rsidR="00C3081D">
        <w:rPr>
          <w:rFonts w:eastAsia="Calibri"/>
          <w:spacing w:val="2"/>
          <w:sz w:val="28"/>
          <w:szCs w:val="28"/>
          <w:lang w:eastAsia="en-US"/>
        </w:rPr>
        <w:t>предоставляются</w:t>
      </w:r>
      <w:r w:rsidR="00B324C4" w:rsidRPr="00B324C4">
        <w:rPr>
          <w:rFonts w:eastAsia="Calibri"/>
          <w:spacing w:val="2"/>
          <w:sz w:val="28"/>
          <w:szCs w:val="28"/>
          <w:lang w:eastAsia="en-US"/>
        </w:rPr>
        <w:t xml:space="preserve"> </w:t>
      </w:r>
      <w:r w:rsidR="00B324C4" w:rsidRPr="000A4882">
        <w:rPr>
          <w:rFonts w:eastAsia="Calibri"/>
          <w:spacing w:val="2"/>
          <w:sz w:val="28"/>
          <w:szCs w:val="28"/>
          <w:lang w:eastAsia="en-US"/>
        </w:rPr>
        <w:t xml:space="preserve">по </w:t>
      </w:r>
      <w:r w:rsidR="00B324C4" w:rsidRPr="000A4882">
        <w:rPr>
          <w:rFonts w:eastAsia="Calibri"/>
          <w:spacing w:val="2"/>
          <w:sz w:val="28"/>
          <w:szCs w:val="28"/>
          <w:lang w:eastAsia="en-US"/>
        </w:rPr>
        <w:lastRenderedPageBreak/>
        <w:t xml:space="preserve">заявлению </w:t>
      </w:r>
      <w:proofErr w:type="spellStart"/>
      <w:r w:rsidR="00B324C4">
        <w:rPr>
          <w:rFonts w:eastAsia="Calibri"/>
          <w:spacing w:val="2"/>
          <w:sz w:val="28"/>
          <w:szCs w:val="28"/>
          <w:lang w:eastAsia="en-US"/>
        </w:rPr>
        <w:t>о</w:t>
      </w:r>
      <w:r w:rsidR="00B324C4" w:rsidRPr="000A4882">
        <w:rPr>
          <w:rFonts w:eastAsia="Calibri"/>
          <w:spacing w:val="2"/>
          <w:sz w:val="28"/>
          <w:szCs w:val="28"/>
          <w:lang w:eastAsia="en-US"/>
        </w:rPr>
        <w:t>хотпользователя</w:t>
      </w:r>
      <w:proofErr w:type="spellEnd"/>
      <w:r w:rsidR="00B324C4" w:rsidRPr="000A4882">
        <w:rPr>
          <w:rFonts w:eastAsia="Calibri"/>
          <w:spacing w:val="2"/>
          <w:sz w:val="28"/>
          <w:szCs w:val="28"/>
          <w:lang w:eastAsia="en-US"/>
        </w:rPr>
        <w:t xml:space="preserve"> в течение 1 года после подписания </w:t>
      </w:r>
      <w:proofErr w:type="spellStart"/>
      <w:r w:rsidR="00B324C4" w:rsidRPr="00CF54C4">
        <w:rPr>
          <w:rFonts w:eastAsia="Calibri"/>
          <w:spacing w:val="2"/>
          <w:sz w:val="28"/>
          <w:szCs w:val="28"/>
          <w:lang w:eastAsia="en-US"/>
        </w:rPr>
        <w:t>охотхозяйственного</w:t>
      </w:r>
      <w:proofErr w:type="spellEnd"/>
      <w:r w:rsidR="00B324C4" w:rsidRPr="00CF54C4">
        <w:rPr>
          <w:rFonts w:eastAsia="Calibri"/>
          <w:spacing w:val="2"/>
          <w:sz w:val="28"/>
          <w:szCs w:val="28"/>
          <w:lang w:eastAsia="en-US"/>
        </w:rPr>
        <w:t xml:space="preserve"> соглашения</w:t>
      </w:r>
      <w:r w:rsidR="00B324C4">
        <w:rPr>
          <w:rFonts w:eastAsia="Calibri"/>
          <w:spacing w:val="2"/>
          <w:sz w:val="28"/>
          <w:szCs w:val="28"/>
          <w:lang w:eastAsia="en-US"/>
        </w:rPr>
        <w:t xml:space="preserve"> с учетом проведения </w:t>
      </w:r>
      <w:proofErr w:type="spellStart"/>
      <w:r w:rsidR="00955415" w:rsidRPr="005D5030">
        <w:rPr>
          <w:rFonts w:eastAsia="Calibri"/>
          <w:spacing w:val="2"/>
          <w:sz w:val="28"/>
          <w:szCs w:val="28"/>
          <w:lang w:eastAsia="en-US"/>
        </w:rPr>
        <w:t>охотпользовател</w:t>
      </w:r>
      <w:r w:rsidR="00955415">
        <w:rPr>
          <w:rFonts w:eastAsia="Calibri"/>
          <w:spacing w:val="2"/>
          <w:sz w:val="28"/>
          <w:szCs w:val="28"/>
        </w:rPr>
        <w:t>ем</w:t>
      </w:r>
      <w:proofErr w:type="spellEnd"/>
      <w:r w:rsidR="00955415" w:rsidRPr="005D5030">
        <w:rPr>
          <w:rFonts w:eastAsia="Calibri"/>
          <w:spacing w:val="2"/>
          <w:sz w:val="28"/>
          <w:szCs w:val="28"/>
          <w:lang w:eastAsia="en-US"/>
        </w:rPr>
        <w:t xml:space="preserve"> </w:t>
      </w:r>
      <w:r w:rsidR="00B324C4">
        <w:rPr>
          <w:rFonts w:eastAsia="Calibri"/>
          <w:spacing w:val="2"/>
          <w:sz w:val="28"/>
          <w:szCs w:val="28"/>
          <w:lang w:eastAsia="en-US"/>
        </w:rPr>
        <w:t>кадастровых работ по постановке на кадастровый учет</w:t>
      </w:r>
      <w:r w:rsidRPr="00A400DE">
        <w:rPr>
          <w:rFonts w:eastAsia="Calibri"/>
          <w:spacing w:val="2"/>
          <w:sz w:val="28"/>
          <w:szCs w:val="28"/>
          <w:lang w:eastAsia="en-US"/>
        </w:rPr>
        <w:t>.</w:t>
      </w:r>
    </w:p>
    <w:p w:rsidR="00C15471" w:rsidRPr="00A400DE" w:rsidRDefault="00C15471" w:rsidP="00A400DE">
      <w:pPr>
        <w:shd w:val="clear" w:color="auto" w:fill="FFFFFF"/>
        <w:ind w:firstLine="680"/>
        <w:rPr>
          <w:sz w:val="28"/>
          <w:szCs w:val="28"/>
        </w:rPr>
      </w:pPr>
      <w:r w:rsidRPr="00A400DE">
        <w:rPr>
          <w:spacing w:val="4"/>
          <w:sz w:val="28"/>
          <w:szCs w:val="28"/>
        </w:rPr>
        <w:t>2.</w:t>
      </w:r>
      <w:r w:rsidR="00EA3BD8" w:rsidRPr="00A400DE">
        <w:rPr>
          <w:spacing w:val="4"/>
          <w:sz w:val="28"/>
          <w:szCs w:val="28"/>
        </w:rPr>
        <w:t>7</w:t>
      </w:r>
      <w:r w:rsidRPr="00A400DE">
        <w:rPr>
          <w:spacing w:val="4"/>
          <w:sz w:val="28"/>
          <w:szCs w:val="28"/>
        </w:rPr>
        <w:t>. Параметры осуществления охоты</w:t>
      </w:r>
      <w:r w:rsidR="0064005C">
        <w:rPr>
          <w:spacing w:val="4"/>
          <w:sz w:val="28"/>
          <w:szCs w:val="28"/>
        </w:rPr>
        <w:t>.</w:t>
      </w:r>
    </w:p>
    <w:p w:rsidR="00582FB5" w:rsidRPr="00A400DE" w:rsidRDefault="00582FB5" w:rsidP="00A53455">
      <w:pPr>
        <w:shd w:val="clear" w:color="auto" w:fill="FFFFFF"/>
        <w:ind w:firstLine="709"/>
        <w:jc w:val="both"/>
        <w:rPr>
          <w:sz w:val="28"/>
          <w:szCs w:val="28"/>
        </w:rPr>
      </w:pPr>
      <w:r w:rsidRPr="00A400DE">
        <w:rPr>
          <w:spacing w:val="8"/>
          <w:sz w:val="28"/>
          <w:szCs w:val="28"/>
        </w:rPr>
        <w:t>Охота в охотничьем угодье должна осуществляться в соответствии с параметрами, утвержденными нормативными правовыми актами</w:t>
      </w:r>
      <w:r w:rsidR="0009292D">
        <w:rPr>
          <w:spacing w:val="8"/>
          <w:sz w:val="28"/>
          <w:szCs w:val="28"/>
        </w:rPr>
        <w:t>, в том числе</w:t>
      </w:r>
      <w:r w:rsidRPr="00A400DE">
        <w:rPr>
          <w:spacing w:val="8"/>
          <w:sz w:val="28"/>
          <w:szCs w:val="28"/>
        </w:rPr>
        <w:t>:</w:t>
      </w:r>
    </w:p>
    <w:p w:rsidR="00582FB5" w:rsidRPr="00A400DE" w:rsidRDefault="00582FB5" w:rsidP="00A53455">
      <w:pPr>
        <w:widowControl/>
        <w:ind w:firstLine="709"/>
        <w:jc w:val="both"/>
        <w:rPr>
          <w:rFonts w:eastAsia="Calibri"/>
          <w:sz w:val="28"/>
          <w:szCs w:val="28"/>
        </w:rPr>
      </w:pPr>
      <w:r w:rsidRPr="00A400DE">
        <w:rPr>
          <w:rFonts w:eastAsia="Calibri"/>
          <w:sz w:val="28"/>
          <w:szCs w:val="28"/>
        </w:rPr>
        <w:t xml:space="preserve">Федеральным </w:t>
      </w:r>
      <w:hyperlink r:id="rId11" w:history="1">
        <w:r w:rsidRPr="00A400DE">
          <w:rPr>
            <w:rFonts w:eastAsia="Calibri"/>
            <w:sz w:val="28"/>
            <w:szCs w:val="28"/>
          </w:rPr>
          <w:t>законом</w:t>
        </w:r>
      </w:hyperlink>
      <w:r w:rsidRPr="00A400DE">
        <w:rPr>
          <w:rFonts w:eastAsia="Calibri"/>
          <w:sz w:val="28"/>
          <w:szCs w:val="28"/>
        </w:rPr>
        <w:t xml:space="preserve"> от 24 июля 2009 года №</w:t>
      </w:r>
      <w:r w:rsidR="0009292D">
        <w:rPr>
          <w:rFonts w:eastAsia="Calibri"/>
          <w:sz w:val="28"/>
          <w:szCs w:val="28"/>
        </w:rPr>
        <w:t xml:space="preserve"> </w:t>
      </w:r>
      <w:r w:rsidRPr="00A400DE">
        <w:rPr>
          <w:rFonts w:eastAsia="Calibri"/>
          <w:sz w:val="28"/>
          <w:szCs w:val="28"/>
        </w:rPr>
        <w:t xml:space="preserve">209-ФЗ «Об </w:t>
      </w:r>
      <w:r w:rsidR="00F36240">
        <w:rPr>
          <w:rFonts w:eastAsia="Calibri"/>
          <w:sz w:val="28"/>
          <w:szCs w:val="28"/>
        </w:rPr>
        <w:t xml:space="preserve">охоте и о сохранении охотничьих </w:t>
      </w:r>
      <w:r w:rsidRPr="00A400DE">
        <w:rPr>
          <w:rFonts w:eastAsia="Calibri"/>
          <w:sz w:val="28"/>
          <w:szCs w:val="28"/>
        </w:rPr>
        <w:t>ресурсов и о внесении изменений в отдельные законодательные акты Российской Федерации»;</w:t>
      </w:r>
    </w:p>
    <w:p w:rsidR="00582FB5" w:rsidRPr="00A400DE" w:rsidRDefault="00582FB5" w:rsidP="00A53455">
      <w:pPr>
        <w:shd w:val="clear" w:color="auto" w:fill="FFFFFF"/>
        <w:ind w:firstLine="709"/>
        <w:jc w:val="both"/>
        <w:rPr>
          <w:sz w:val="28"/>
          <w:szCs w:val="28"/>
        </w:rPr>
      </w:pPr>
      <w:r w:rsidRPr="00A400DE">
        <w:rPr>
          <w:spacing w:val="9"/>
          <w:sz w:val="28"/>
          <w:szCs w:val="28"/>
        </w:rPr>
        <w:t xml:space="preserve">Правилами охоты, утвержденными приказом Министерства природных </w:t>
      </w:r>
      <w:r w:rsidRPr="00A400DE">
        <w:rPr>
          <w:spacing w:val="4"/>
          <w:sz w:val="28"/>
          <w:szCs w:val="28"/>
        </w:rPr>
        <w:t>ресурсов и экологии Российской Федерации от 16 ноября 2010 года № 512;</w:t>
      </w:r>
    </w:p>
    <w:p w:rsidR="0009292D" w:rsidRDefault="00596C81" w:rsidP="00A53455">
      <w:pPr>
        <w:widowControl/>
        <w:ind w:firstLine="709"/>
        <w:jc w:val="both"/>
        <w:rPr>
          <w:spacing w:val="9"/>
          <w:sz w:val="28"/>
          <w:szCs w:val="28"/>
        </w:rPr>
      </w:pPr>
      <w:r>
        <w:rPr>
          <w:spacing w:val="9"/>
          <w:sz w:val="28"/>
          <w:szCs w:val="28"/>
        </w:rPr>
        <w:t>п</w:t>
      </w:r>
      <w:r w:rsidR="0009292D" w:rsidRPr="0009292D">
        <w:rPr>
          <w:spacing w:val="9"/>
          <w:sz w:val="28"/>
          <w:szCs w:val="28"/>
        </w:rPr>
        <w:t>остановление</w:t>
      </w:r>
      <w:r>
        <w:rPr>
          <w:spacing w:val="9"/>
          <w:sz w:val="28"/>
          <w:szCs w:val="28"/>
        </w:rPr>
        <w:t>м</w:t>
      </w:r>
      <w:r w:rsidR="0009292D" w:rsidRPr="0009292D">
        <w:rPr>
          <w:spacing w:val="9"/>
          <w:sz w:val="28"/>
          <w:szCs w:val="28"/>
        </w:rPr>
        <w:t xml:space="preserve"> Губернатора Мурманской области от 19</w:t>
      </w:r>
      <w:r w:rsidR="00A53455">
        <w:rPr>
          <w:spacing w:val="9"/>
          <w:sz w:val="28"/>
          <w:szCs w:val="28"/>
        </w:rPr>
        <w:t xml:space="preserve"> ноября </w:t>
      </w:r>
      <w:r w:rsidR="0009292D" w:rsidRPr="0009292D">
        <w:rPr>
          <w:spacing w:val="9"/>
          <w:sz w:val="28"/>
          <w:szCs w:val="28"/>
        </w:rPr>
        <w:t xml:space="preserve">2012 </w:t>
      </w:r>
      <w:r w:rsidR="00A53455">
        <w:rPr>
          <w:spacing w:val="9"/>
          <w:sz w:val="28"/>
          <w:szCs w:val="28"/>
        </w:rPr>
        <w:t xml:space="preserve">года </w:t>
      </w:r>
      <w:r w:rsidR="0009292D">
        <w:rPr>
          <w:spacing w:val="9"/>
          <w:sz w:val="28"/>
          <w:szCs w:val="28"/>
        </w:rPr>
        <w:t>№</w:t>
      </w:r>
      <w:r w:rsidR="0009292D" w:rsidRPr="0009292D">
        <w:rPr>
          <w:spacing w:val="9"/>
          <w:sz w:val="28"/>
          <w:szCs w:val="28"/>
        </w:rPr>
        <w:t xml:space="preserve"> 186-ПГ</w:t>
      </w:r>
      <w:r w:rsidR="0009292D">
        <w:rPr>
          <w:spacing w:val="9"/>
          <w:sz w:val="28"/>
          <w:szCs w:val="28"/>
        </w:rPr>
        <w:t xml:space="preserve"> «</w:t>
      </w:r>
      <w:r w:rsidR="0009292D" w:rsidRPr="0009292D">
        <w:rPr>
          <w:spacing w:val="9"/>
          <w:sz w:val="28"/>
          <w:szCs w:val="28"/>
        </w:rPr>
        <w:t>Об утверждении видов разрешенной охоты и параметров осуществления охоты в охотничьих угодьях Мурманской области, за исключением особо охраняемых природных т</w:t>
      </w:r>
      <w:r w:rsidR="0009292D">
        <w:rPr>
          <w:spacing w:val="9"/>
          <w:sz w:val="28"/>
          <w:szCs w:val="28"/>
        </w:rPr>
        <w:t>ерриторий федерального значения»;</w:t>
      </w:r>
    </w:p>
    <w:p w:rsidR="00582FB5" w:rsidRPr="00A400DE" w:rsidRDefault="00582FB5" w:rsidP="00A53455">
      <w:pPr>
        <w:widowControl/>
        <w:ind w:firstLine="709"/>
        <w:jc w:val="both"/>
        <w:rPr>
          <w:sz w:val="28"/>
          <w:szCs w:val="28"/>
        </w:rPr>
      </w:pPr>
      <w:r w:rsidRPr="00A400DE">
        <w:rPr>
          <w:sz w:val="28"/>
          <w:szCs w:val="28"/>
        </w:rPr>
        <w:t>другими нормативными актами Министерства природных ресурсов и экологии Российской Федерации, регламентирующими осуществление охоты.</w:t>
      </w:r>
    </w:p>
    <w:p w:rsidR="0064005C" w:rsidRDefault="00283BCF" w:rsidP="00283BCF">
      <w:pPr>
        <w:widowControl/>
        <w:ind w:firstLine="709"/>
        <w:rPr>
          <w:sz w:val="28"/>
          <w:szCs w:val="28"/>
        </w:rPr>
      </w:pPr>
      <w:r w:rsidRPr="00283BCF">
        <w:rPr>
          <w:sz w:val="28"/>
          <w:szCs w:val="28"/>
        </w:rPr>
        <w:t>2.7.1.</w:t>
      </w:r>
      <w:r w:rsidR="0064005C">
        <w:rPr>
          <w:sz w:val="28"/>
          <w:szCs w:val="28"/>
        </w:rPr>
        <w:t xml:space="preserve"> Сроки охоты на охотничьи ресурсы на территории</w:t>
      </w:r>
      <w:r>
        <w:rPr>
          <w:sz w:val="28"/>
          <w:szCs w:val="28"/>
        </w:rPr>
        <w:t xml:space="preserve"> </w:t>
      </w:r>
      <w:r w:rsidR="0064005C">
        <w:rPr>
          <w:sz w:val="28"/>
          <w:szCs w:val="28"/>
        </w:rPr>
        <w:t>Мурманской области</w:t>
      </w:r>
      <w:r w:rsidR="00316930">
        <w:rPr>
          <w:sz w:val="28"/>
          <w:szCs w:val="28"/>
        </w:rPr>
        <w:t>:</w:t>
      </w:r>
    </w:p>
    <w:p w:rsidR="00316930" w:rsidRDefault="00316930" w:rsidP="00283BCF">
      <w:pPr>
        <w:widowControl/>
        <w:ind w:firstLine="709"/>
        <w:rPr>
          <w:sz w:val="28"/>
          <w:szCs w:val="28"/>
        </w:rPr>
      </w:pPr>
    </w:p>
    <w:tbl>
      <w:tblPr>
        <w:tblW w:w="9356" w:type="dxa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245"/>
        <w:gridCol w:w="4111"/>
      </w:tblGrid>
      <w:tr w:rsidR="0064005C" w:rsidTr="00316930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Весенняя охота на пернатую дичь (водоплавающая и боровая дичь)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 марта по 16 июня в течение 10 календарных дней</w:t>
            </w:r>
          </w:p>
        </w:tc>
      </w:tr>
      <w:tr w:rsidR="0064005C" w:rsidTr="00316930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Летне-осенняя и осенне-зимняя охота на водоплавающую, болотно-луговую, полевую, степную дичь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третьей субботы августа по 15 ноября</w:t>
            </w:r>
          </w:p>
        </w:tc>
      </w:tr>
      <w:tr w:rsidR="0064005C" w:rsidTr="00316930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Летне-осенняя и осенне-зимняя охота на боровую дичь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третьей субботы августа по 28 (29) февраля</w:t>
            </w:r>
          </w:p>
        </w:tc>
      </w:tr>
      <w:tr w:rsidR="0064005C" w:rsidTr="00316930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Охота на лося (все половозрастные группы)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 октября по 31 декабря</w:t>
            </w:r>
          </w:p>
        </w:tc>
      </w:tr>
      <w:tr w:rsidR="0064005C" w:rsidTr="00316930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Охота на взрослых самцов лося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 сентября по 30 сентября</w:t>
            </w:r>
          </w:p>
        </w:tc>
      </w:tr>
      <w:tr w:rsidR="0064005C" w:rsidTr="00316930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Охота на лося в возрасте до 1 года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 января по 15 января</w:t>
            </w:r>
          </w:p>
        </w:tc>
      </w:tr>
      <w:tr w:rsidR="0064005C" w:rsidTr="00316930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Охота на дикого северного оленя (все половозрастные группы), за исключением западной популяции дикого северного оленя, горно-тундровая форма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 августа по 15 марта</w:t>
            </w:r>
          </w:p>
        </w:tc>
      </w:tr>
      <w:tr w:rsidR="0064005C" w:rsidTr="00316930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Охота на медведя бурого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15 апреля по 20 мая, с 1 августа по 30 ноября</w:t>
            </w:r>
          </w:p>
        </w:tc>
      </w:tr>
      <w:tr w:rsidR="0064005C" w:rsidTr="00316930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Охота на зайца, лисицу, волка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15 сентября по 28 (29) февраля</w:t>
            </w:r>
          </w:p>
        </w:tc>
      </w:tr>
      <w:tr w:rsidR="0064005C" w:rsidTr="00316930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Охота на ондатру, песца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 октября по 1 апреля</w:t>
            </w:r>
          </w:p>
        </w:tc>
      </w:tr>
      <w:tr w:rsidR="0064005C" w:rsidTr="00316930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Охота на горностая, росомаху, ласку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 октября по 28 (29) февраля</w:t>
            </w:r>
          </w:p>
        </w:tc>
      </w:tr>
      <w:tr w:rsidR="0064005C" w:rsidTr="00316930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Охота на норку американскую, белку, куницу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третьей субботы августа по 28 (29) февраля</w:t>
            </w:r>
          </w:p>
        </w:tc>
      </w:tr>
      <w:tr w:rsidR="0064005C" w:rsidTr="00316930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Охота на болотно-луговую дичь с подружейными собаками без охотничьего огнестрельного и (или) пневматического оружия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10 июля по 24 июля</w:t>
            </w:r>
          </w:p>
        </w:tc>
      </w:tr>
      <w:tr w:rsidR="0064005C" w:rsidTr="00316930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Охота на болотно-луговую дичь с подружейными собаками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25 июля по 15 ноября</w:t>
            </w:r>
          </w:p>
        </w:tc>
      </w:tr>
      <w:tr w:rsidR="0064005C" w:rsidTr="00316930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Охота на полевую и степную дичь с подружейными собаками без охотничьего огнестрельного и (или) пневматического оружия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10 июля по 4 августа</w:t>
            </w:r>
          </w:p>
        </w:tc>
      </w:tr>
      <w:tr w:rsidR="0064005C" w:rsidTr="00316930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Охота на боровую, полевую и степную дичь с подружейными собаками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5 августа по 31 декабря</w:t>
            </w:r>
          </w:p>
        </w:tc>
      </w:tr>
      <w:tr w:rsidR="0064005C" w:rsidTr="00316930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Охота на водоплавающую дичь с собаками охотничьих пород без охотничьего огнестрельного и (или) пневматического оружия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 августа до третьей субботы августа</w:t>
            </w:r>
          </w:p>
        </w:tc>
      </w:tr>
      <w:tr w:rsidR="0064005C" w:rsidTr="00316930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Охота на зайцев и лисицу с гончими и борзыми собаками без охотничьего огнестрельного и (или) пневматического оружия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 сентября по 14 сентября</w:t>
            </w:r>
          </w:p>
        </w:tc>
      </w:tr>
      <w:tr w:rsidR="0064005C" w:rsidTr="00316930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Охота на пернатую дичь с ловчими птицами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05C" w:rsidRDefault="0064005C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25 июля по 31 декабря</w:t>
            </w:r>
          </w:p>
        </w:tc>
      </w:tr>
    </w:tbl>
    <w:p w:rsidR="003F6EE5" w:rsidRDefault="0064005C" w:rsidP="003F6EE5">
      <w:pPr>
        <w:widowControl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&lt;*&gt; Любительская и спортивная охота на волка осуществляется также в сроки весенней охоты на пернатую дичь (водоплавающую и боровую дичь) при наличии разрешения, в сведениях о добываемых охотничьих</w:t>
      </w:r>
      <w:r w:rsidR="003F6EE5">
        <w:rPr>
          <w:sz w:val="28"/>
          <w:szCs w:val="28"/>
        </w:rPr>
        <w:t xml:space="preserve"> ресурсах которого указан волк.</w:t>
      </w:r>
    </w:p>
    <w:p w:rsidR="0064005C" w:rsidRDefault="003F6EE5" w:rsidP="00BE216A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2.7.2. </w:t>
      </w:r>
      <w:r w:rsidR="0064005C">
        <w:rPr>
          <w:sz w:val="28"/>
          <w:szCs w:val="28"/>
        </w:rPr>
        <w:t>Требования, ограничения и иные условия</w:t>
      </w:r>
      <w:r>
        <w:rPr>
          <w:sz w:val="28"/>
          <w:szCs w:val="28"/>
        </w:rPr>
        <w:t xml:space="preserve"> </w:t>
      </w:r>
      <w:r w:rsidR="0064005C">
        <w:rPr>
          <w:sz w:val="28"/>
          <w:szCs w:val="28"/>
        </w:rPr>
        <w:t>при осуществлении охоты</w:t>
      </w:r>
      <w:r w:rsidR="006F340B">
        <w:rPr>
          <w:sz w:val="28"/>
          <w:szCs w:val="28"/>
        </w:rPr>
        <w:t>:</w:t>
      </w:r>
    </w:p>
    <w:p w:rsidR="0064005C" w:rsidRDefault="0064005C" w:rsidP="00BE216A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Запрещается осуществление охоты в охотничьих угодьях на территории административных образований, где введен запрет на посещение лесов и других охотничьих угодий, до отмены запрета.</w:t>
      </w:r>
    </w:p>
    <w:p w:rsidR="0064005C" w:rsidRDefault="0064005C" w:rsidP="00BE216A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случае добычи охотничьего животного в возрасте до года, по разрешению, выданному на добычу взрослого животного данного вида, в разрешении делается соответствующая отметка, и разрешение считается использованным.</w:t>
      </w:r>
    </w:p>
    <w:p w:rsidR="0064005C" w:rsidRDefault="0064005C" w:rsidP="00BE216A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случае обнаружения в охотничьих угодьях погибшего животного (животных) с признаками ранений, заболеваний или в случае обнаружения погибших животных по неизвестным причинам охотник обязан сообщить о данном факте в орган государственной власти субъекта Российской Федерации, осуществляющий федеральный государственный охотничий надзор на территории Мурманской области. Самовольное изъятие и перемещение погибших животных с мест обнаружения запрещены. При изъятии из природы трупов погибших животных сотрудники органа государственной власти субъекта Российской Федерации, осуществляющего федеральный государственный охотничий надзор на территории Мурманской области, и органов ветеринарного надзора составляют акт об этом до начала транспортировки трупов животных.</w:t>
      </w:r>
    </w:p>
    <w:p w:rsidR="0064005C" w:rsidRDefault="0064005C" w:rsidP="00BE216A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получении разрешения на добычу охотничьих животных охотник обязан уточнить границы охотничьих угодий, где по данному разрешению допускается осуществлять охоту.</w:t>
      </w:r>
    </w:p>
    <w:p w:rsidR="0064005C" w:rsidRDefault="0064005C" w:rsidP="00BE216A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охотничьих угодьях запрещается транспортирование в (на) транспортном средстве охотничьего оружия заряженного, без чехла, кобуры или специального футляра, за исключением охоты на волка в целях регулирования численности.</w:t>
      </w:r>
    </w:p>
    <w:p w:rsidR="0064005C" w:rsidRDefault="0064005C" w:rsidP="00BE216A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производстве коллективной охоты (кроме копытных животных, медведя и волка) список лиц, участвующих в охоте, не составляется.</w:t>
      </w:r>
    </w:p>
    <w:p w:rsidR="0064005C" w:rsidRDefault="0064005C" w:rsidP="00BE216A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Собаки охотничьих пород, используемые при производстве охоты, должны быть привиты от бешенства и иметь регистрационное свидетельство.</w:t>
      </w:r>
    </w:p>
    <w:p w:rsidR="0064005C" w:rsidRDefault="0064005C" w:rsidP="00BE216A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Охотник обязан направить сведения о добыче охотничьих ресурсов по месту получения разрешения:</w:t>
      </w:r>
    </w:p>
    <w:p w:rsidR="0064005C" w:rsidRDefault="0064005C" w:rsidP="00BE216A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 течение 10 дней после добычи, ранения животного или окончания срока действия разрешения при осуществлении охоты на копытных животных и медведей;</w:t>
      </w:r>
    </w:p>
    <w:p w:rsidR="0064005C" w:rsidRDefault="0064005C" w:rsidP="00BE216A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 течение 20 дней после добычи животного или окончания срока действия разрешения при осуществлении охоты на прочие виды охотничьих ресурсов.</w:t>
      </w:r>
    </w:p>
    <w:p w:rsidR="006F340B" w:rsidRPr="006F340B" w:rsidRDefault="004E090D" w:rsidP="006F340B">
      <w:pPr>
        <w:widowControl/>
        <w:ind w:firstLine="709"/>
        <w:jc w:val="both"/>
        <w:rPr>
          <w:sz w:val="28"/>
          <w:szCs w:val="28"/>
        </w:rPr>
      </w:pPr>
      <w:r w:rsidRPr="006F340B">
        <w:rPr>
          <w:sz w:val="28"/>
          <w:szCs w:val="28"/>
        </w:rPr>
        <w:t xml:space="preserve">2.7.3. </w:t>
      </w:r>
      <w:r w:rsidR="006F340B" w:rsidRPr="006F340B">
        <w:rPr>
          <w:sz w:val="28"/>
          <w:szCs w:val="28"/>
        </w:rPr>
        <w:t xml:space="preserve">Виды разрешенной охоты </w:t>
      </w:r>
      <w:r w:rsidR="006F340B">
        <w:rPr>
          <w:sz w:val="28"/>
          <w:szCs w:val="28"/>
        </w:rPr>
        <w:t>на охотничьи ресурсы</w:t>
      </w:r>
      <w:r w:rsidR="006F340B" w:rsidRPr="006F340B">
        <w:rPr>
          <w:sz w:val="28"/>
          <w:szCs w:val="28"/>
        </w:rPr>
        <w:t xml:space="preserve"> в </w:t>
      </w:r>
      <w:r w:rsidR="006F340B">
        <w:rPr>
          <w:sz w:val="28"/>
          <w:szCs w:val="28"/>
        </w:rPr>
        <w:t>о</w:t>
      </w:r>
      <w:r w:rsidR="006F340B" w:rsidRPr="006F340B">
        <w:rPr>
          <w:sz w:val="28"/>
          <w:szCs w:val="28"/>
        </w:rPr>
        <w:t xml:space="preserve">хотничьих угодьях Мурманской области, за исключением особо охраняемых природных территорий федерального значения </w:t>
      </w:r>
    </w:p>
    <w:p w:rsidR="0064005C" w:rsidRDefault="0064005C" w:rsidP="006F340B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общедоступных и закрепленных охотничьих угодьях Мурманской области могут осуществляться следующие виды охоты:</w:t>
      </w:r>
    </w:p>
    <w:p w:rsidR="0064005C" w:rsidRDefault="0064005C" w:rsidP="006F340B">
      <w:pPr>
        <w:widowControl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любительская и спортивная охота;</w:t>
      </w:r>
    </w:p>
    <w:p w:rsidR="0064005C" w:rsidRDefault="0064005C" w:rsidP="006F340B">
      <w:pPr>
        <w:widowControl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охота в целях осуществления научно-исследовательской деятельности, образовательной деятельности;</w:t>
      </w:r>
    </w:p>
    <w:p w:rsidR="0064005C" w:rsidRDefault="0064005C" w:rsidP="006F340B">
      <w:pPr>
        <w:widowControl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охота в целях регулирования численности охотничьих ресурсов;</w:t>
      </w:r>
    </w:p>
    <w:p w:rsidR="0064005C" w:rsidRDefault="0064005C" w:rsidP="006F340B">
      <w:pPr>
        <w:widowControl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охота в целях акклиматизации, переселения и гибридизации охотничьих ресурсов;</w:t>
      </w:r>
    </w:p>
    <w:p w:rsidR="0064005C" w:rsidRDefault="0064005C" w:rsidP="006F340B">
      <w:pPr>
        <w:widowControl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охота в целях содержания и разведения охотничьих ресурсов в </w:t>
      </w:r>
      <w:proofErr w:type="spellStart"/>
      <w:r>
        <w:rPr>
          <w:sz w:val="28"/>
          <w:szCs w:val="28"/>
        </w:rPr>
        <w:t>полувольных</w:t>
      </w:r>
      <w:proofErr w:type="spellEnd"/>
      <w:r>
        <w:rPr>
          <w:sz w:val="28"/>
          <w:szCs w:val="28"/>
        </w:rPr>
        <w:t xml:space="preserve"> условиях или искусственно созданной среде обитания;</w:t>
      </w:r>
    </w:p>
    <w:p w:rsidR="0064005C" w:rsidRDefault="0064005C" w:rsidP="006F340B">
      <w:pPr>
        <w:widowControl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охота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 и охота, осуществляемая лицами, которые не относятся к указанным народам, но постоянно проживают в местах их традиционного проживания и традиционной хозяйственной деятельности, и для которых охота является основой существования.</w:t>
      </w:r>
    </w:p>
    <w:p w:rsidR="0064005C" w:rsidRDefault="0064005C" w:rsidP="0064005C">
      <w:pPr>
        <w:widowControl/>
        <w:jc w:val="both"/>
        <w:rPr>
          <w:sz w:val="28"/>
          <w:szCs w:val="28"/>
        </w:rPr>
      </w:pPr>
    </w:p>
    <w:p w:rsidR="0010023E" w:rsidRPr="00A400DE" w:rsidRDefault="0010023E" w:rsidP="00A400DE">
      <w:pPr>
        <w:shd w:val="clear" w:color="auto" w:fill="FFFFFF"/>
        <w:ind w:firstLine="672"/>
        <w:jc w:val="both"/>
        <w:rPr>
          <w:b/>
          <w:sz w:val="28"/>
          <w:szCs w:val="28"/>
        </w:rPr>
      </w:pPr>
      <w:r w:rsidRPr="00A400DE">
        <w:rPr>
          <w:b/>
          <w:sz w:val="28"/>
          <w:szCs w:val="28"/>
        </w:rPr>
        <w:t>3. Сведения о месте, датах и времени начала и окончания срока подачи заявок на участие в аукционе и дате, времени и месте проведения аукциона</w:t>
      </w:r>
    </w:p>
    <w:p w:rsidR="00A53455" w:rsidRDefault="00A53455" w:rsidP="00A400DE">
      <w:pPr>
        <w:shd w:val="clear" w:color="auto" w:fill="FFFFFF"/>
        <w:ind w:firstLine="672"/>
        <w:jc w:val="both"/>
        <w:rPr>
          <w:sz w:val="28"/>
          <w:szCs w:val="28"/>
        </w:rPr>
      </w:pPr>
    </w:p>
    <w:p w:rsidR="00532D53" w:rsidRPr="00A400DE" w:rsidRDefault="00532D53" w:rsidP="00A400DE">
      <w:pPr>
        <w:shd w:val="clear" w:color="auto" w:fill="FFFFFF"/>
        <w:ind w:firstLine="672"/>
        <w:jc w:val="both"/>
        <w:rPr>
          <w:sz w:val="28"/>
          <w:szCs w:val="28"/>
        </w:rPr>
      </w:pPr>
      <w:r w:rsidRPr="00A400DE">
        <w:rPr>
          <w:sz w:val="28"/>
          <w:szCs w:val="28"/>
        </w:rPr>
        <w:t xml:space="preserve">Место подачи заявки на участие в аукционе (далее - заявка): </w:t>
      </w:r>
      <w:r w:rsidR="006F340B">
        <w:rPr>
          <w:sz w:val="28"/>
          <w:szCs w:val="28"/>
        </w:rPr>
        <w:t>пр</w:t>
      </w:r>
      <w:r w:rsidRPr="00A400DE">
        <w:rPr>
          <w:sz w:val="28"/>
          <w:szCs w:val="28"/>
        </w:rPr>
        <w:t xml:space="preserve">. </w:t>
      </w:r>
      <w:r w:rsidR="006F340B">
        <w:rPr>
          <w:sz w:val="28"/>
          <w:szCs w:val="28"/>
        </w:rPr>
        <w:t>Кольский</w:t>
      </w:r>
      <w:r w:rsidRPr="00A400DE">
        <w:rPr>
          <w:sz w:val="28"/>
          <w:szCs w:val="28"/>
        </w:rPr>
        <w:t xml:space="preserve">, д. </w:t>
      </w:r>
      <w:r w:rsidR="006F340B">
        <w:rPr>
          <w:sz w:val="28"/>
          <w:szCs w:val="28"/>
        </w:rPr>
        <w:t>1</w:t>
      </w:r>
      <w:r w:rsidRPr="00A400DE">
        <w:rPr>
          <w:sz w:val="28"/>
          <w:szCs w:val="28"/>
        </w:rPr>
        <w:t xml:space="preserve">, г. </w:t>
      </w:r>
      <w:r w:rsidR="006F340B">
        <w:rPr>
          <w:sz w:val="28"/>
          <w:szCs w:val="28"/>
        </w:rPr>
        <w:t>Мурманск</w:t>
      </w:r>
      <w:r w:rsidRPr="00A400DE">
        <w:rPr>
          <w:sz w:val="28"/>
          <w:szCs w:val="28"/>
        </w:rPr>
        <w:t xml:space="preserve">, </w:t>
      </w:r>
      <w:r w:rsidR="006F340B">
        <w:rPr>
          <w:sz w:val="28"/>
          <w:szCs w:val="28"/>
        </w:rPr>
        <w:t xml:space="preserve">183032, </w:t>
      </w:r>
      <w:r w:rsidR="00596C81">
        <w:rPr>
          <w:sz w:val="28"/>
          <w:szCs w:val="28"/>
        </w:rPr>
        <w:t>1</w:t>
      </w:r>
      <w:r w:rsidRPr="00A400DE">
        <w:rPr>
          <w:sz w:val="28"/>
          <w:szCs w:val="28"/>
        </w:rPr>
        <w:t xml:space="preserve"> этаж, кабинет</w:t>
      </w:r>
      <w:r w:rsidR="00596C81">
        <w:rPr>
          <w:sz w:val="28"/>
          <w:szCs w:val="28"/>
        </w:rPr>
        <w:t>ы</w:t>
      </w:r>
      <w:r w:rsidRPr="00A400DE">
        <w:rPr>
          <w:sz w:val="28"/>
          <w:szCs w:val="28"/>
        </w:rPr>
        <w:t xml:space="preserve"> </w:t>
      </w:r>
      <w:r w:rsidR="00596C81">
        <w:rPr>
          <w:sz w:val="28"/>
          <w:szCs w:val="28"/>
        </w:rPr>
        <w:t>104, 105</w:t>
      </w:r>
      <w:r w:rsidRPr="00A400DE">
        <w:rPr>
          <w:sz w:val="28"/>
          <w:szCs w:val="28"/>
        </w:rPr>
        <w:t xml:space="preserve">, в рабочие дни: понедельник - </w:t>
      </w:r>
      <w:r w:rsidR="006F340B">
        <w:rPr>
          <w:sz w:val="28"/>
          <w:szCs w:val="28"/>
        </w:rPr>
        <w:t>пятница</w:t>
      </w:r>
      <w:r w:rsidRPr="00A400DE">
        <w:rPr>
          <w:sz w:val="28"/>
          <w:szCs w:val="28"/>
        </w:rPr>
        <w:t xml:space="preserve"> с 9:00 до 17:00, предпраздничные дни с 9:00 до 16:00, обед с 13:00 до 14:00.</w:t>
      </w:r>
    </w:p>
    <w:p w:rsidR="00532D53" w:rsidRPr="0061310F" w:rsidRDefault="00532D53" w:rsidP="00A400DE">
      <w:pPr>
        <w:shd w:val="clear" w:color="auto" w:fill="FFFFFF"/>
        <w:ind w:firstLine="709"/>
        <w:jc w:val="both"/>
        <w:rPr>
          <w:sz w:val="28"/>
          <w:szCs w:val="28"/>
        </w:rPr>
      </w:pPr>
      <w:r w:rsidRPr="0061310F">
        <w:rPr>
          <w:sz w:val="28"/>
          <w:szCs w:val="28"/>
        </w:rPr>
        <w:t xml:space="preserve">Дата и время начала и окончания срока подачи заявок: </w:t>
      </w:r>
    </w:p>
    <w:p w:rsidR="00532D53" w:rsidRPr="0061310F" w:rsidRDefault="0061310F" w:rsidP="00A400DE">
      <w:pPr>
        <w:shd w:val="clear" w:color="auto" w:fill="FFFFFF"/>
        <w:jc w:val="both"/>
        <w:rPr>
          <w:bCs/>
          <w:spacing w:val="5"/>
          <w:sz w:val="28"/>
          <w:szCs w:val="28"/>
        </w:rPr>
      </w:pPr>
      <w:r w:rsidRPr="0061310F">
        <w:rPr>
          <w:bCs/>
          <w:spacing w:val="5"/>
          <w:sz w:val="28"/>
          <w:szCs w:val="28"/>
        </w:rPr>
        <w:t>«</w:t>
      </w:r>
      <w:r w:rsidR="00642E3D">
        <w:rPr>
          <w:bCs/>
          <w:spacing w:val="5"/>
          <w:sz w:val="28"/>
          <w:szCs w:val="28"/>
        </w:rPr>
        <w:t>03</w:t>
      </w:r>
      <w:r w:rsidRPr="0061310F">
        <w:rPr>
          <w:bCs/>
          <w:spacing w:val="5"/>
          <w:sz w:val="28"/>
          <w:szCs w:val="28"/>
        </w:rPr>
        <w:t xml:space="preserve">» </w:t>
      </w:r>
      <w:r w:rsidR="00642E3D">
        <w:rPr>
          <w:bCs/>
          <w:spacing w:val="5"/>
          <w:sz w:val="28"/>
          <w:szCs w:val="28"/>
        </w:rPr>
        <w:t xml:space="preserve">декабря </w:t>
      </w:r>
      <w:r w:rsidR="00532D53" w:rsidRPr="0061310F">
        <w:rPr>
          <w:bCs/>
          <w:spacing w:val="5"/>
          <w:sz w:val="28"/>
          <w:szCs w:val="28"/>
        </w:rPr>
        <w:t xml:space="preserve">2018 г. </w:t>
      </w:r>
      <w:r w:rsidR="00532D53" w:rsidRPr="0061310F">
        <w:rPr>
          <w:spacing w:val="5"/>
          <w:sz w:val="28"/>
          <w:szCs w:val="28"/>
        </w:rPr>
        <w:t xml:space="preserve">с 9 ч. 00 мин. </w:t>
      </w:r>
      <w:r w:rsidRPr="0061310F">
        <w:rPr>
          <w:spacing w:val="5"/>
          <w:sz w:val="28"/>
          <w:szCs w:val="28"/>
        </w:rPr>
        <w:t>–</w:t>
      </w:r>
      <w:r w:rsidR="00532D53" w:rsidRPr="0061310F">
        <w:rPr>
          <w:spacing w:val="2"/>
          <w:sz w:val="28"/>
          <w:szCs w:val="28"/>
        </w:rPr>
        <w:t xml:space="preserve"> </w:t>
      </w:r>
      <w:r w:rsidRPr="0061310F">
        <w:rPr>
          <w:spacing w:val="2"/>
          <w:sz w:val="28"/>
          <w:szCs w:val="28"/>
        </w:rPr>
        <w:t>«</w:t>
      </w:r>
      <w:r w:rsidR="00642E3D">
        <w:rPr>
          <w:spacing w:val="2"/>
          <w:sz w:val="28"/>
          <w:szCs w:val="28"/>
        </w:rPr>
        <w:t>10</w:t>
      </w:r>
      <w:r w:rsidRPr="0061310F">
        <w:rPr>
          <w:spacing w:val="2"/>
          <w:sz w:val="28"/>
          <w:szCs w:val="28"/>
        </w:rPr>
        <w:t>»</w:t>
      </w:r>
      <w:r w:rsidR="00532D53" w:rsidRPr="0061310F">
        <w:rPr>
          <w:spacing w:val="2"/>
          <w:sz w:val="28"/>
          <w:szCs w:val="28"/>
        </w:rPr>
        <w:t xml:space="preserve"> </w:t>
      </w:r>
      <w:r w:rsidR="00642E3D">
        <w:rPr>
          <w:spacing w:val="2"/>
          <w:sz w:val="28"/>
          <w:szCs w:val="28"/>
        </w:rPr>
        <w:t>января</w:t>
      </w:r>
      <w:r w:rsidR="00532D53" w:rsidRPr="0061310F">
        <w:rPr>
          <w:spacing w:val="2"/>
          <w:sz w:val="28"/>
          <w:szCs w:val="28"/>
        </w:rPr>
        <w:t xml:space="preserve"> </w:t>
      </w:r>
      <w:r w:rsidR="00532D53" w:rsidRPr="0061310F">
        <w:rPr>
          <w:bCs/>
          <w:spacing w:val="2"/>
          <w:sz w:val="28"/>
          <w:szCs w:val="28"/>
        </w:rPr>
        <w:t>201</w:t>
      </w:r>
      <w:r w:rsidR="00642E3D">
        <w:rPr>
          <w:bCs/>
          <w:spacing w:val="2"/>
          <w:sz w:val="28"/>
          <w:szCs w:val="28"/>
        </w:rPr>
        <w:t>9</w:t>
      </w:r>
      <w:r w:rsidR="00532D53" w:rsidRPr="0061310F">
        <w:rPr>
          <w:bCs/>
          <w:spacing w:val="2"/>
          <w:sz w:val="28"/>
          <w:szCs w:val="28"/>
        </w:rPr>
        <w:t xml:space="preserve"> г. до </w:t>
      </w:r>
      <w:r w:rsidR="00532D53" w:rsidRPr="0061310F">
        <w:rPr>
          <w:spacing w:val="2"/>
          <w:sz w:val="28"/>
          <w:szCs w:val="28"/>
        </w:rPr>
        <w:t>1</w:t>
      </w:r>
      <w:r w:rsidR="00596C81">
        <w:rPr>
          <w:spacing w:val="2"/>
          <w:sz w:val="28"/>
          <w:szCs w:val="28"/>
        </w:rPr>
        <w:t>7</w:t>
      </w:r>
      <w:r w:rsidR="00532D53" w:rsidRPr="0061310F">
        <w:rPr>
          <w:spacing w:val="2"/>
          <w:sz w:val="28"/>
          <w:szCs w:val="28"/>
        </w:rPr>
        <w:t xml:space="preserve"> ч. 00 мин</w:t>
      </w:r>
      <w:r w:rsidR="005271D1" w:rsidRPr="0061310F">
        <w:rPr>
          <w:spacing w:val="2"/>
          <w:sz w:val="28"/>
          <w:szCs w:val="28"/>
        </w:rPr>
        <w:t xml:space="preserve"> </w:t>
      </w:r>
      <w:r w:rsidR="005271D1" w:rsidRPr="0061310F">
        <w:rPr>
          <w:bCs/>
          <w:spacing w:val="5"/>
          <w:sz w:val="28"/>
          <w:szCs w:val="28"/>
        </w:rPr>
        <w:t>местного времени</w:t>
      </w:r>
      <w:r w:rsidR="00532D53" w:rsidRPr="0061310F">
        <w:rPr>
          <w:bCs/>
          <w:spacing w:val="5"/>
          <w:sz w:val="28"/>
          <w:szCs w:val="28"/>
        </w:rPr>
        <w:t>.</w:t>
      </w:r>
    </w:p>
    <w:p w:rsidR="00532D53" w:rsidRPr="0061310F" w:rsidRDefault="00532D53" w:rsidP="00A400DE">
      <w:pPr>
        <w:shd w:val="clear" w:color="auto" w:fill="FFFFFF"/>
        <w:ind w:firstLine="720"/>
        <w:jc w:val="both"/>
        <w:rPr>
          <w:bCs/>
          <w:spacing w:val="5"/>
          <w:sz w:val="28"/>
          <w:szCs w:val="28"/>
        </w:rPr>
      </w:pPr>
      <w:r w:rsidRPr="0061310F">
        <w:rPr>
          <w:bCs/>
          <w:spacing w:val="5"/>
          <w:sz w:val="28"/>
          <w:szCs w:val="28"/>
        </w:rPr>
        <w:t xml:space="preserve">Дата и время начала и окончания регистрации участников аукциона: </w:t>
      </w:r>
    </w:p>
    <w:p w:rsidR="00532D53" w:rsidRPr="0061310F" w:rsidRDefault="0061310F" w:rsidP="00A400DE">
      <w:pPr>
        <w:shd w:val="clear" w:color="auto" w:fill="FFFFFF"/>
        <w:jc w:val="both"/>
        <w:rPr>
          <w:bCs/>
          <w:spacing w:val="5"/>
          <w:sz w:val="28"/>
          <w:szCs w:val="28"/>
        </w:rPr>
      </w:pPr>
      <w:r w:rsidRPr="0061310F">
        <w:rPr>
          <w:spacing w:val="2"/>
          <w:sz w:val="28"/>
          <w:szCs w:val="28"/>
        </w:rPr>
        <w:t>«</w:t>
      </w:r>
      <w:r w:rsidR="00642E3D">
        <w:rPr>
          <w:spacing w:val="2"/>
          <w:sz w:val="28"/>
          <w:szCs w:val="28"/>
        </w:rPr>
        <w:t>16</w:t>
      </w:r>
      <w:r w:rsidRPr="0061310F">
        <w:rPr>
          <w:spacing w:val="2"/>
          <w:sz w:val="28"/>
          <w:szCs w:val="28"/>
        </w:rPr>
        <w:t xml:space="preserve">» </w:t>
      </w:r>
      <w:r w:rsidR="00642E3D">
        <w:rPr>
          <w:spacing w:val="2"/>
          <w:sz w:val="28"/>
          <w:szCs w:val="28"/>
        </w:rPr>
        <w:t>января</w:t>
      </w:r>
      <w:r w:rsidRPr="0061310F">
        <w:rPr>
          <w:spacing w:val="2"/>
          <w:sz w:val="28"/>
          <w:szCs w:val="28"/>
        </w:rPr>
        <w:t xml:space="preserve"> </w:t>
      </w:r>
      <w:r w:rsidRPr="0061310F">
        <w:rPr>
          <w:bCs/>
          <w:spacing w:val="2"/>
          <w:sz w:val="28"/>
          <w:szCs w:val="28"/>
        </w:rPr>
        <w:t>201</w:t>
      </w:r>
      <w:r w:rsidR="00642E3D">
        <w:rPr>
          <w:bCs/>
          <w:spacing w:val="2"/>
          <w:sz w:val="28"/>
          <w:szCs w:val="28"/>
        </w:rPr>
        <w:t>9</w:t>
      </w:r>
      <w:r w:rsidRPr="0061310F">
        <w:rPr>
          <w:bCs/>
          <w:spacing w:val="2"/>
          <w:sz w:val="28"/>
          <w:szCs w:val="28"/>
        </w:rPr>
        <w:t xml:space="preserve"> г. </w:t>
      </w:r>
      <w:r w:rsidR="00532D53" w:rsidRPr="0061310F">
        <w:rPr>
          <w:bCs/>
          <w:spacing w:val="5"/>
          <w:sz w:val="28"/>
          <w:szCs w:val="28"/>
        </w:rPr>
        <w:t xml:space="preserve"> с 9 ч. 30 мин. до 10 ч. 00 мин</w:t>
      </w:r>
      <w:r w:rsidR="005271D1" w:rsidRPr="0061310F">
        <w:rPr>
          <w:bCs/>
          <w:spacing w:val="5"/>
          <w:sz w:val="28"/>
          <w:szCs w:val="28"/>
        </w:rPr>
        <w:t xml:space="preserve"> местного времени</w:t>
      </w:r>
      <w:r w:rsidR="00532D53" w:rsidRPr="0061310F">
        <w:rPr>
          <w:bCs/>
          <w:spacing w:val="5"/>
          <w:sz w:val="28"/>
          <w:szCs w:val="28"/>
        </w:rPr>
        <w:t xml:space="preserve">. </w:t>
      </w:r>
    </w:p>
    <w:p w:rsidR="00532D53" w:rsidRPr="0061310F" w:rsidRDefault="00532D53" w:rsidP="00A400DE">
      <w:pPr>
        <w:shd w:val="clear" w:color="auto" w:fill="FFFFFF"/>
        <w:ind w:firstLine="720"/>
        <w:jc w:val="both"/>
        <w:rPr>
          <w:bCs/>
          <w:spacing w:val="5"/>
          <w:sz w:val="28"/>
          <w:szCs w:val="28"/>
        </w:rPr>
      </w:pPr>
      <w:r w:rsidRPr="0061310F">
        <w:rPr>
          <w:bCs/>
          <w:spacing w:val="5"/>
          <w:sz w:val="28"/>
          <w:szCs w:val="28"/>
        </w:rPr>
        <w:t xml:space="preserve">Дата и время проведения аукциона: </w:t>
      </w:r>
      <w:r w:rsidR="00642E3D" w:rsidRPr="0061310F">
        <w:rPr>
          <w:spacing w:val="2"/>
          <w:sz w:val="28"/>
          <w:szCs w:val="28"/>
        </w:rPr>
        <w:t>«</w:t>
      </w:r>
      <w:r w:rsidR="00642E3D">
        <w:rPr>
          <w:spacing w:val="2"/>
          <w:sz w:val="28"/>
          <w:szCs w:val="28"/>
        </w:rPr>
        <w:t>16</w:t>
      </w:r>
      <w:r w:rsidR="00642E3D" w:rsidRPr="0061310F">
        <w:rPr>
          <w:spacing w:val="2"/>
          <w:sz w:val="28"/>
          <w:szCs w:val="28"/>
        </w:rPr>
        <w:t xml:space="preserve">» </w:t>
      </w:r>
      <w:r w:rsidR="00642E3D">
        <w:rPr>
          <w:spacing w:val="2"/>
          <w:sz w:val="28"/>
          <w:szCs w:val="28"/>
        </w:rPr>
        <w:t>января</w:t>
      </w:r>
      <w:r w:rsidR="00642E3D" w:rsidRPr="0061310F">
        <w:rPr>
          <w:spacing w:val="2"/>
          <w:sz w:val="28"/>
          <w:szCs w:val="28"/>
        </w:rPr>
        <w:t xml:space="preserve"> </w:t>
      </w:r>
      <w:r w:rsidR="00642E3D" w:rsidRPr="0061310F">
        <w:rPr>
          <w:bCs/>
          <w:spacing w:val="2"/>
          <w:sz w:val="28"/>
          <w:szCs w:val="28"/>
        </w:rPr>
        <w:t>201</w:t>
      </w:r>
      <w:r w:rsidR="00642E3D">
        <w:rPr>
          <w:bCs/>
          <w:spacing w:val="2"/>
          <w:sz w:val="28"/>
          <w:szCs w:val="28"/>
        </w:rPr>
        <w:t>9</w:t>
      </w:r>
      <w:r w:rsidR="0061310F" w:rsidRPr="0061310F">
        <w:rPr>
          <w:bCs/>
          <w:spacing w:val="2"/>
          <w:sz w:val="28"/>
          <w:szCs w:val="28"/>
        </w:rPr>
        <w:t xml:space="preserve"> г. </w:t>
      </w:r>
      <w:r w:rsidRPr="0061310F">
        <w:rPr>
          <w:bCs/>
          <w:spacing w:val="5"/>
          <w:sz w:val="28"/>
          <w:szCs w:val="28"/>
        </w:rPr>
        <w:t xml:space="preserve"> в 10 ч. 00 мин</w:t>
      </w:r>
      <w:r w:rsidR="005271D1" w:rsidRPr="0061310F">
        <w:rPr>
          <w:bCs/>
          <w:spacing w:val="5"/>
          <w:sz w:val="28"/>
          <w:szCs w:val="28"/>
        </w:rPr>
        <w:t xml:space="preserve"> местного времени</w:t>
      </w:r>
      <w:r w:rsidRPr="0061310F">
        <w:rPr>
          <w:bCs/>
          <w:spacing w:val="5"/>
          <w:sz w:val="28"/>
          <w:szCs w:val="28"/>
        </w:rPr>
        <w:t>.</w:t>
      </w:r>
    </w:p>
    <w:p w:rsidR="00532D53" w:rsidRPr="00A400DE" w:rsidRDefault="00532D53" w:rsidP="00A400DE">
      <w:pPr>
        <w:shd w:val="clear" w:color="auto" w:fill="FFFFFF"/>
        <w:ind w:firstLine="672"/>
        <w:jc w:val="both"/>
        <w:rPr>
          <w:sz w:val="28"/>
          <w:szCs w:val="28"/>
        </w:rPr>
      </w:pPr>
      <w:r w:rsidRPr="0061310F">
        <w:rPr>
          <w:sz w:val="28"/>
          <w:szCs w:val="28"/>
        </w:rPr>
        <w:t xml:space="preserve">Место проведения аукциона: г. </w:t>
      </w:r>
      <w:r w:rsidR="006F340B" w:rsidRPr="0061310F">
        <w:rPr>
          <w:sz w:val="28"/>
          <w:szCs w:val="28"/>
        </w:rPr>
        <w:t>Мурманск</w:t>
      </w:r>
      <w:r w:rsidRPr="0061310F">
        <w:rPr>
          <w:sz w:val="28"/>
          <w:szCs w:val="28"/>
        </w:rPr>
        <w:t xml:space="preserve">, </w:t>
      </w:r>
      <w:r w:rsidR="006F340B" w:rsidRPr="0061310F">
        <w:rPr>
          <w:sz w:val="28"/>
          <w:szCs w:val="28"/>
        </w:rPr>
        <w:t>пр</w:t>
      </w:r>
      <w:r w:rsidRPr="0061310F">
        <w:rPr>
          <w:sz w:val="28"/>
          <w:szCs w:val="28"/>
        </w:rPr>
        <w:t xml:space="preserve">. </w:t>
      </w:r>
      <w:r w:rsidR="006F340B" w:rsidRPr="0061310F">
        <w:rPr>
          <w:sz w:val="28"/>
          <w:szCs w:val="28"/>
        </w:rPr>
        <w:t>Кольский</w:t>
      </w:r>
      <w:r w:rsidRPr="00A400DE">
        <w:rPr>
          <w:sz w:val="28"/>
          <w:szCs w:val="28"/>
        </w:rPr>
        <w:t xml:space="preserve">, д. </w:t>
      </w:r>
      <w:r w:rsidR="006F340B">
        <w:rPr>
          <w:sz w:val="28"/>
          <w:szCs w:val="28"/>
        </w:rPr>
        <w:t>1</w:t>
      </w:r>
      <w:r w:rsidRPr="00A400DE">
        <w:rPr>
          <w:sz w:val="28"/>
          <w:szCs w:val="28"/>
        </w:rPr>
        <w:t xml:space="preserve">, </w:t>
      </w:r>
      <w:r w:rsidR="006F340B">
        <w:rPr>
          <w:sz w:val="28"/>
          <w:szCs w:val="28"/>
        </w:rPr>
        <w:t>3 этаж, конференц-зал</w:t>
      </w:r>
      <w:r w:rsidRPr="00A400DE">
        <w:rPr>
          <w:sz w:val="28"/>
          <w:szCs w:val="28"/>
        </w:rPr>
        <w:t xml:space="preserve">. </w:t>
      </w:r>
    </w:p>
    <w:p w:rsidR="00A53455" w:rsidRDefault="00A53455" w:rsidP="00A400DE">
      <w:pPr>
        <w:shd w:val="clear" w:color="auto" w:fill="FFFFFF"/>
        <w:ind w:firstLine="672"/>
        <w:jc w:val="both"/>
        <w:rPr>
          <w:b/>
          <w:sz w:val="28"/>
          <w:szCs w:val="28"/>
        </w:rPr>
      </w:pPr>
    </w:p>
    <w:p w:rsidR="0010023E" w:rsidRPr="00A400DE" w:rsidRDefault="0010023E" w:rsidP="00A400DE">
      <w:pPr>
        <w:shd w:val="clear" w:color="auto" w:fill="FFFFFF"/>
        <w:ind w:firstLine="672"/>
        <w:jc w:val="both"/>
        <w:rPr>
          <w:b/>
          <w:sz w:val="28"/>
          <w:szCs w:val="28"/>
        </w:rPr>
      </w:pPr>
      <w:r w:rsidRPr="00A400DE">
        <w:rPr>
          <w:b/>
          <w:sz w:val="28"/>
          <w:szCs w:val="28"/>
        </w:rPr>
        <w:t>4. Сведения о годовом размере арендной платы за предоставляемые в аренду и расположенные в границах охотничьего угодья земельные участки и лесные участки, рассчитанном исходя из минимальных размеров арендной платы, и годовом размере сборов за пользование объектами животного мира</w:t>
      </w:r>
    </w:p>
    <w:p w:rsidR="00A53455" w:rsidRDefault="00A53455" w:rsidP="00A400DE">
      <w:pPr>
        <w:suppressAutoHyphens/>
        <w:adjustRightInd/>
        <w:ind w:firstLine="708"/>
        <w:jc w:val="both"/>
        <w:textAlignment w:val="baseline"/>
        <w:rPr>
          <w:kern w:val="3"/>
          <w:sz w:val="28"/>
          <w:szCs w:val="28"/>
          <w:lang w:eastAsia="zh-CN" w:bidi="hi-IN"/>
        </w:rPr>
      </w:pPr>
    </w:p>
    <w:p w:rsidR="00F63252" w:rsidRPr="00A400DE" w:rsidRDefault="00F63252" w:rsidP="00A400DE">
      <w:pPr>
        <w:suppressAutoHyphens/>
        <w:adjustRightInd/>
        <w:ind w:firstLine="708"/>
        <w:jc w:val="both"/>
        <w:textAlignment w:val="baseline"/>
        <w:rPr>
          <w:kern w:val="3"/>
          <w:sz w:val="28"/>
          <w:szCs w:val="28"/>
          <w:lang w:eastAsia="zh-CN" w:bidi="hi-IN"/>
        </w:rPr>
      </w:pPr>
      <w:r w:rsidRPr="00A400DE">
        <w:rPr>
          <w:kern w:val="3"/>
          <w:sz w:val="28"/>
          <w:szCs w:val="28"/>
          <w:lang w:eastAsia="zh-CN" w:bidi="hi-IN"/>
        </w:rPr>
        <w:t>4.1.</w:t>
      </w:r>
      <w:r w:rsidRPr="00A400DE">
        <w:rPr>
          <w:sz w:val="28"/>
          <w:szCs w:val="28"/>
        </w:rPr>
        <w:t xml:space="preserve"> </w:t>
      </w:r>
      <w:r w:rsidRPr="00A400DE">
        <w:rPr>
          <w:kern w:val="3"/>
          <w:sz w:val="28"/>
          <w:szCs w:val="28"/>
          <w:lang w:eastAsia="zh-CN" w:bidi="hi-IN"/>
        </w:rPr>
        <w:t>Годовой размер сборов за пользование объектами животного мира определяется в соответствии со ставками сбора за пользование объектами животного мира, установленными статьей 333.3 Налогового кодекса Российской Федерации. Сумма сбора за пользование объектами животного мира определяется в отношении каждого объекта животного мира, указанного в пункте 1 статьи 333.3 Налогово</w:t>
      </w:r>
      <w:r w:rsidR="002B67EF" w:rsidRPr="00A400DE">
        <w:rPr>
          <w:kern w:val="3"/>
          <w:sz w:val="28"/>
          <w:szCs w:val="28"/>
          <w:lang w:eastAsia="zh-CN" w:bidi="hi-IN"/>
        </w:rPr>
        <w:t>го кодекса Российской Федерации</w:t>
      </w:r>
      <w:r w:rsidRPr="00A400DE">
        <w:rPr>
          <w:kern w:val="3"/>
          <w:sz w:val="28"/>
          <w:szCs w:val="28"/>
          <w:lang w:eastAsia="zh-CN" w:bidi="hi-IN"/>
        </w:rPr>
        <w:t xml:space="preserve">, как </w:t>
      </w:r>
      <w:r w:rsidRPr="00A400DE">
        <w:rPr>
          <w:kern w:val="3"/>
          <w:sz w:val="28"/>
          <w:szCs w:val="28"/>
          <w:lang w:eastAsia="zh-CN" w:bidi="hi-IN"/>
        </w:rPr>
        <w:lastRenderedPageBreak/>
        <w:t>произведение соответствующего количества объектов животного мира и ставки сбора, установленной для соответствующего объекта животного мира.</w:t>
      </w:r>
    </w:p>
    <w:p w:rsidR="00F63252" w:rsidRPr="00A400DE" w:rsidRDefault="00F63252" w:rsidP="00A400DE">
      <w:pPr>
        <w:suppressAutoHyphens/>
        <w:adjustRightInd/>
        <w:ind w:firstLine="708"/>
        <w:jc w:val="both"/>
        <w:textAlignment w:val="baseline"/>
        <w:rPr>
          <w:kern w:val="3"/>
          <w:sz w:val="28"/>
          <w:szCs w:val="28"/>
          <w:lang w:eastAsia="zh-CN" w:bidi="hi-IN"/>
        </w:rPr>
      </w:pPr>
      <w:r w:rsidRPr="00A400DE">
        <w:rPr>
          <w:kern w:val="3"/>
          <w:sz w:val="28"/>
          <w:szCs w:val="28"/>
          <w:lang w:eastAsia="zh-CN" w:bidi="hi-IN"/>
        </w:rPr>
        <w:t>На 1 января 201</w:t>
      </w:r>
      <w:r w:rsidR="00930773" w:rsidRPr="00A400DE">
        <w:rPr>
          <w:kern w:val="3"/>
          <w:sz w:val="28"/>
          <w:szCs w:val="28"/>
          <w:lang w:eastAsia="zh-CN" w:bidi="hi-IN"/>
        </w:rPr>
        <w:t>8</w:t>
      </w:r>
      <w:r w:rsidRPr="00A400DE">
        <w:rPr>
          <w:kern w:val="3"/>
          <w:sz w:val="28"/>
          <w:szCs w:val="28"/>
          <w:lang w:eastAsia="zh-CN" w:bidi="hi-IN"/>
        </w:rPr>
        <w:t xml:space="preserve"> года годовой размер сборов за пользование объектами животного мира в охотничьем угодье </w:t>
      </w:r>
      <w:r w:rsidR="00265628">
        <w:rPr>
          <w:color w:val="000000"/>
          <w:spacing w:val="4"/>
          <w:sz w:val="28"/>
          <w:szCs w:val="28"/>
        </w:rPr>
        <w:t xml:space="preserve">участок № 7, </w:t>
      </w:r>
      <w:r w:rsidR="00265628" w:rsidRPr="00A400DE">
        <w:rPr>
          <w:color w:val="000000"/>
          <w:spacing w:val="4"/>
          <w:sz w:val="28"/>
          <w:szCs w:val="28"/>
        </w:rPr>
        <w:t>расположенн</w:t>
      </w:r>
      <w:r w:rsidR="00596C81">
        <w:rPr>
          <w:color w:val="000000"/>
          <w:spacing w:val="4"/>
          <w:sz w:val="28"/>
          <w:szCs w:val="28"/>
        </w:rPr>
        <w:t>ом</w:t>
      </w:r>
      <w:r w:rsidR="00265628" w:rsidRPr="00A400DE">
        <w:rPr>
          <w:color w:val="000000"/>
          <w:spacing w:val="4"/>
          <w:sz w:val="28"/>
          <w:szCs w:val="28"/>
        </w:rPr>
        <w:t xml:space="preserve"> в </w:t>
      </w:r>
      <w:r w:rsidR="00265628">
        <w:rPr>
          <w:color w:val="000000"/>
          <w:spacing w:val="3"/>
          <w:sz w:val="28"/>
          <w:szCs w:val="28"/>
        </w:rPr>
        <w:t xml:space="preserve">южной части </w:t>
      </w:r>
      <w:proofErr w:type="spellStart"/>
      <w:r w:rsidR="00265628">
        <w:rPr>
          <w:color w:val="000000"/>
          <w:spacing w:val="3"/>
          <w:sz w:val="28"/>
          <w:szCs w:val="28"/>
        </w:rPr>
        <w:t>Ловозерского</w:t>
      </w:r>
      <w:proofErr w:type="spellEnd"/>
      <w:r w:rsidR="00265628">
        <w:rPr>
          <w:color w:val="000000"/>
          <w:spacing w:val="3"/>
          <w:sz w:val="28"/>
          <w:szCs w:val="28"/>
        </w:rPr>
        <w:t xml:space="preserve"> района в районе р. Совиная</w:t>
      </w:r>
      <w:r w:rsidR="00265628" w:rsidRPr="00A400DE">
        <w:rPr>
          <w:kern w:val="3"/>
          <w:sz w:val="28"/>
          <w:szCs w:val="28"/>
          <w:lang w:eastAsia="zh-CN" w:bidi="hi-IN"/>
        </w:rPr>
        <w:t xml:space="preserve"> </w:t>
      </w:r>
      <w:r w:rsidRPr="00A400DE">
        <w:rPr>
          <w:kern w:val="3"/>
          <w:sz w:val="28"/>
          <w:szCs w:val="28"/>
          <w:lang w:eastAsia="zh-CN" w:bidi="hi-IN"/>
        </w:rPr>
        <w:t xml:space="preserve">составляет: </w:t>
      </w:r>
      <w:r w:rsidR="00FC1448">
        <w:rPr>
          <w:b/>
          <w:kern w:val="3"/>
          <w:sz w:val="28"/>
          <w:szCs w:val="28"/>
          <w:lang w:eastAsia="zh-CN" w:bidi="hi-IN"/>
        </w:rPr>
        <w:t xml:space="preserve">105 282,31 </w:t>
      </w:r>
      <w:r w:rsidR="00265628">
        <w:rPr>
          <w:b/>
          <w:kern w:val="3"/>
          <w:sz w:val="28"/>
          <w:szCs w:val="28"/>
          <w:lang w:eastAsia="zh-CN" w:bidi="hi-IN"/>
        </w:rPr>
        <w:t>рублей</w:t>
      </w:r>
      <w:r w:rsidRPr="00A400DE">
        <w:rPr>
          <w:kern w:val="3"/>
          <w:sz w:val="28"/>
          <w:szCs w:val="28"/>
          <w:lang w:eastAsia="zh-CN" w:bidi="hi-IN"/>
        </w:rPr>
        <w:t xml:space="preserve"> (</w:t>
      </w:r>
      <w:r w:rsidR="00265628">
        <w:rPr>
          <w:kern w:val="3"/>
          <w:sz w:val="28"/>
          <w:szCs w:val="28"/>
          <w:lang w:eastAsia="zh-CN" w:bidi="hi-IN"/>
        </w:rPr>
        <w:t xml:space="preserve">сто </w:t>
      </w:r>
      <w:r w:rsidR="00596C81">
        <w:rPr>
          <w:kern w:val="3"/>
          <w:sz w:val="28"/>
          <w:szCs w:val="28"/>
          <w:lang w:eastAsia="zh-CN" w:bidi="hi-IN"/>
        </w:rPr>
        <w:t>пять</w:t>
      </w:r>
      <w:r w:rsidR="00265628">
        <w:rPr>
          <w:kern w:val="3"/>
          <w:sz w:val="28"/>
          <w:szCs w:val="28"/>
          <w:lang w:eastAsia="zh-CN" w:bidi="hi-IN"/>
        </w:rPr>
        <w:t xml:space="preserve"> тысяч </w:t>
      </w:r>
      <w:r w:rsidR="00596C81">
        <w:rPr>
          <w:kern w:val="3"/>
          <w:sz w:val="28"/>
          <w:szCs w:val="28"/>
          <w:lang w:eastAsia="zh-CN" w:bidi="hi-IN"/>
        </w:rPr>
        <w:t>двести восемьдесят два</w:t>
      </w:r>
      <w:r w:rsidRPr="00A400DE">
        <w:rPr>
          <w:kern w:val="3"/>
          <w:sz w:val="28"/>
          <w:szCs w:val="28"/>
          <w:lang w:eastAsia="zh-CN" w:bidi="hi-IN"/>
        </w:rPr>
        <w:t xml:space="preserve"> рубл</w:t>
      </w:r>
      <w:r w:rsidR="00596C81">
        <w:rPr>
          <w:kern w:val="3"/>
          <w:sz w:val="28"/>
          <w:szCs w:val="28"/>
          <w:lang w:eastAsia="zh-CN" w:bidi="hi-IN"/>
        </w:rPr>
        <w:t>я</w:t>
      </w:r>
      <w:r w:rsidR="00265628">
        <w:rPr>
          <w:kern w:val="3"/>
          <w:sz w:val="28"/>
          <w:szCs w:val="28"/>
          <w:lang w:eastAsia="zh-CN" w:bidi="hi-IN"/>
        </w:rPr>
        <w:t xml:space="preserve"> </w:t>
      </w:r>
      <w:r w:rsidR="00596C81">
        <w:rPr>
          <w:kern w:val="3"/>
          <w:sz w:val="28"/>
          <w:szCs w:val="28"/>
          <w:lang w:eastAsia="zh-CN" w:bidi="hi-IN"/>
        </w:rPr>
        <w:t>31</w:t>
      </w:r>
      <w:r w:rsidR="00265628">
        <w:rPr>
          <w:kern w:val="3"/>
          <w:sz w:val="28"/>
          <w:szCs w:val="28"/>
          <w:lang w:eastAsia="zh-CN" w:bidi="hi-IN"/>
        </w:rPr>
        <w:t xml:space="preserve"> копе</w:t>
      </w:r>
      <w:r w:rsidR="00596C81">
        <w:rPr>
          <w:kern w:val="3"/>
          <w:sz w:val="28"/>
          <w:szCs w:val="28"/>
          <w:lang w:eastAsia="zh-CN" w:bidi="hi-IN"/>
        </w:rPr>
        <w:t>йка</w:t>
      </w:r>
      <w:r w:rsidR="00265628">
        <w:rPr>
          <w:kern w:val="3"/>
          <w:sz w:val="28"/>
          <w:szCs w:val="28"/>
          <w:lang w:eastAsia="zh-CN" w:bidi="hi-IN"/>
        </w:rPr>
        <w:t>)</w:t>
      </w:r>
      <w:r w:rsidRPr="00A400DE">
        <w:rPr>
          <w:kern w:val="3"/>
          <w:sz w:val="28"/>
          <w:szCs w:val="28"/>
          <w:lang w:eastAsia="zh-CN" w:bidi="hi-IN"/>
        </w:rPr>
        <w:t>.</w:t>
      </w:r>
    </w:p>
    <w:p w:rsidR="00F63252" w:rsidRPr="00A400DE" w:rsidRDefault="00F63252" w:rsidP="00A400DE">
      <w:pPr>
        <w:suppressAutoHyphens/>
        <w:adjustRightInd/>
        <w:ind w:firstLine="708"/>
        <w:jc w:val="both"/>
        <w:textAlignment w:val="baseline"/>
        <w:rPr>
          <w:kern w:val="3"/>
          <w:sz w:val="28"/>
          <w:szCs w:val="28"/>
          <w:lang w:eastAsia="zh-CN" w:bidi="hi-IN"/>
        </w:rPr>
      </w:pPr>
      <w:r w:rsidRPr="00A400DE">
        <w:rPr>
          <w:kern w:val="3"/>
          <w:sz w:val="28"/>
          <w:szCs w:val="28"/>
          <w:lang w:eastAsia="zh-CN" w:bidi="hi-IN"/>
        </w:rPr>
        <w:tab/>
      </w:r>
      <w:r w:rsidRPr="00E527F3">
        <w:rPr>
          <w:kern w:val="3"/>
          <w:sz w:val="28"/>
          <w:szCs w:val="28"/>
          <w:lang w:eastAsia="zh-CN" w:bidi="hi-IN"/>
        </w:rPr>
        <w:t xml:space="preserve">4.2. Годовой размер арендной платы за лесной участок </w:t>
      </w:r>
      <w:r w:rsidR="00DF7827" w:rsidRPr="00E527F3">
        <w:rPr>
          <w:kern w:val="3"/>
          <w:sz w:val="28"/>
          <w:szCs w:val="28"/>
          <w:lang w:eastAsia="zh-CN" w:bidi="hi-IN"/>
        </w:rPr>
        <w:t xml:space="preserve">определяется </w:t>
      </w:r>
      <w:r w:rsidRPr="00E527F3">
        <w:rPr>
          <w:kern w:val="3"/>
          <w:sz w:val="28"/>
          <w:szCs w:val="28"/>
          <w:lang w:eastAsia="zh-CN" w:bidi="hi-IN"/>
        </w:rPr>
        <w:t>в соответствии с постановлением Правительства Российской Федерации от 22 мая 2007 года №</w:t>
      </w:r>
      <w:r w:rsidR="00B2751C" w:rsidRPr="00E527F3">
        <w:rPr>
          <w:kern w:val="3"/>
          <w:sz w:val="28"/>
          <w:szCs w:val="28"/>
          <w:lang w:eastAsia="zh-CN" w:bidi="hi-IN"/>
        </w:rPr>
        <w:t xml:space="preserve"> </w:t>
      </w:r>
      <w:r w:rsidRPr="00E527F3">
        <w:rPr>
          <w:kern w:val="3"/>
          <w:sz w:val="28"/>
          <w:szCs w:val="28"/>
          <w:lang w:eastAsia="zh-CN" w:bidi="hi-IN"/>
        </w:rPr>
        <w:t>310</w:t>
      </w:r>
      <w:r w:rsidR="00E527F3" w:rsidRPr="00E527F3">
        <w:rPr>
          <w:kern w:val="3"/>
          <w:sz w:val="28"/>
          <w:szCs w:val="28"/>
          <w:lang w:eastAsia="zh-CN" w:bidi="hi-IN"/>
        </w:rPr>
        <w:t>-ПП</w:t>
      </w:r>
      <w:r w:rsidRPr="00E527F3">
        <w:rPr>
          <w:kern w:val="3"/>
          <w:sz w:val="28"/>
          <w:szCs w:val="28"/>
          <w:lang w:eastAsia="zh-CN" w:bidi="hi-IN"/>
        </w:rPr>
        <w:t xml:space="preserve"> «О ставках платы за единицу объема лесных ресурсов и ставках платы за единицу площади лесного участка, находящегося в федеральной собственности» и постановлением Правительства Российской Федерации от 1</w:t>
      </w:r>
      <w:r w:rsidR="00FD437D" w:rsidRPr="00E527F3">
        <w:rPr>
          <w:kern w:val="3"/>
          <w:sz w:val="28"/>
          <w:szCs w:val="28"/>
          <w:lang w:eastAsia="zh-CN" w:bidi="hi-IN"/>
        </w:rPr>
        <w:t>1</w:t>
      </w:r>
      <w:r w:rsidRPr="00E527F3">
        <w:rPr>
          <w:kern w:val="3"/>
          <w:sz w:val="28"/>
          <w:szCs w:val="28"/>
          <w:lang w:eastAsia="zh-CN" w:bidi="hi-IN"/>
        </w:rPr>
        <w:t xml:space="preserve"> </w:t>
      </w:r>
      <w:r w:rsidR="00FD437D" w:rsidRPr="00E527F3">
        <w:rPr>
          <w:kern w:val="3"/>
          <w:sz w:val="28"/>
          <w:szCs w:val="28"/>
          <w:lang w:eastAsia="zh-CN" w:bidi="hi-IN"/>
        </w:rPr>
        <w:t>ноября</w:t>
      </w:r>
      <w:r w:rsidRPr="00E527F3">
        <w:rPr>
          <w:kern w:val="3"/>
          <w:sz w:val="28"/>
          <w:szCs w:val="28"/>
          <w:lang w:eastAsia="zh-CN" w:bidi="hi-IN"/>
        </w:rPr>
        <w:t xml:space="preserve"> 201</w:t>
      </w:r>
      <w:r w:rsidR="00FD437D" w:rsidRPr="00E527F3">
        <w:rPr>
          <w:kern w:val="3"/>
          <w:sz w:val="28"/>
          <w:szCs w:val="28"/>
          <w:lang w:eastAsia="zh-CN" w:bidi="hi-IN"/>
        </w:rPr>
        <w:t>7</w:t>
      </w:r>
      <w:r w:rsidRPr="00E527F3">
        <w:rPr>
          <w:kern w:val="3"/>
          <w:sz w:val="28"/>
          <w:szCs w:val="28"/>
          <w:lang w:eastAsia="zh-CN" w:bidi="hi-IN"/>
        </w:rPr>
        <w:t xml:space="preserve"> года № </w:t>
      </w:r>
      <w:r w:rsidR="00FD437D" w:rsidRPr="00E527F3">
        <w:rPr>
          <w:kern w:val="3"/>
          <w:sz w:val="28"/>
          <w:szCs w:val="28"/>
          <w:lang w:eastAsia="zh-CN" w:bidi="hi-IN"/>
        </w:rPr>
        <w:t>1363</w:t>
      </w:r>
      <w:r w:rsidRPr="00E527F3">
        <w:rPr>
          <w:kern w:val="3"/>
          <w:sz w:val="28"/>
          <w:szCs w:val="28"/>
          <w:lang w:eastAsia="zh-CN" w:bidi="hi-IN"/>
        </w:rPr>
        <w:t xml:space="preserve"> «О коэффициентах к ставкам платы за единицу объема лесных ресурсов и ставкам платы за единицу площади лесного участка, находящегося в федеральной собственности» составляет </w:t>
      </w:r>
      <w:r w:rsidR="00E527F3" w:rsidRPr="00BB310E">
        <w:rPr>
          <w:b/>
          <w:kern w:val="3"/>
          <w:sz w:val="28"/>
          <w:szCs w:val="28"/>
          <w:lang w:eastAsia="zh-CN" w:bidi="hi-IN"/>
        </w:rPr>
        <w:t>3</w:t>
      </w:r>
      <w:r w:rsidR="00FC1448">
        <w:rPr>
          <w:b/>
          <w:kern w:val="3"/>
          <w:sz w:val="28"/>
          <w:szCs w:val="28"/>
          <w:lang w:eastAsia="zh-CN" w:bidi="hi-IN"/>
        </w:rPr>
        <w:t> 424,91</w:t>
      </w:r>
      <w:r w:rsidR="005C41D2" w:rsidRPr="00BB310E">
        <w:rPr>
          <w:b/>
          <w:kern w:val="3"/>
          <w:sz w:val="28"/>
          <w:szCs w:val="28"/>
          <w:lang w:eastAsia="zh-CN" w:bidi="hi-IN"/>
        </w:rPr>
        <w:t xml:space="preserve"> </w:t>
      </w:r>
      <w:r w:rsidR="004A0071" w:rsidRPr="00BB310E">
        <w:rPr>
          <w:b/>
          <w:kern w:val="3"/>
          <w:sz w:val="28"/>
          <w:szCs w:val="28"/>
          <w:lang w:eastAsia="zh-CN" w:bidi="hi-IN"/>
        </w:rPr>
        <w:t>рублей</w:t>
      </w:r>
      <w:r w:rsidR="00596C81">
        <w:rPr>
          <w:b/>
          <w:kern w:val="3"/>
          <w:sz w:val="28"/>
          <w:szCs w:val="28"/>
          <w:lang w:eastAsia="zh-CN" w:bidi="hi-IN"/>
        </w:rPr>
        <w:t xml:space="preserve"> </w:t>
      </w:r>
      <w:r w:rsidR="00596C81" w:rsidRPr="00596C81">
        <w:rPr>
          <w:kern w:val="3"/>
          <w:sz w:val="28"/>
          <w:szCs w:val="28"/>
          <w:lang w:eastAsia="zh-CN" w:bidi="hi-IN"/>
        </w:rPr>
        <w:t>(</w:t>
      </w:r>
      <w:r w:rsidR="00596C81">
        <w:rPr>
          <w:kern w:val="3"/>
          <w:sz w:val="28"/>
          <w:szCs w:val="28"/>
          <w:lang w:eastAsia="zh-CN" w:bidi="hi-IN"/>
        </w:rPr>
        <w:t>три тысячи четыреста двадцать четыре рубля 91 копейка)</w:t>
      </w:r>
      <w:r w:rsidRPr="00596C81">
        <w:rPr>
          <w:kern w:val="3"/>
          <w:sz w:val="28"/>
          <w:szCs w:val="28"/>
          <w:lang w:eastAsia="zh-CN" w:bidi="hi-IN"/>
        </w:rPr>
        <w:t>.</w:t>
      </w:r>
      <w:r w:rsidRPr="00A400DE">
        <w:rPr>
          <w:kern w:val="3"/>
          <w:sz w:val="28"/>
          <w:szCs w:val="28"/>
          <w:lang w:eastAsia="zh-CN" w:bidi="hi-IN"/>
        </w:rPr>
        <w:t xml:space="preserve"> </w:t>
      </w:r>
    </w:p>
    <w:p w:rsidR="00F63252" w:rsidRPr="00A400DE" w:rsidRDefault="00F63252" w:rsidP="00A400DE">
      <w:pPr>
        <w:suppressAutoHyphens/>
        <w:adjustRightInd/>
        <w:ind w:firstLine="708"/>
        <w:jc w:val="both"/>
        <w:textAlignment w:val="baseline"/>
        <w:rPr>
          <w:kern w:val="3"/>
          <w:sz w:val="28"/>
          <w:szCs w:val="28"/>
          <w:lang w:eastAsia="zh-CN" w:bidi="hi-IN"/>
        </w:rPr>
      </w:pPr>
      <w:r w:rsidRPr="00E527F3">
        <w:rPr>
          <w:kern w:val="3"/>
          <w:sz w:val="28"/>
          <w:szCs w:val="28"/>
          <w:lang w:eastAsia="zh-CN" w:bidi="hi-IN"/>
        </w:rPr>
        <w:t xml:space="preserve">4.3. Годовой размер </w:t>
      </w:r>
      <w:r w:rsidR="00930773" w:rsidRPr="00E527F3">
        <w:rPr>
          <w:kern w:val="3"/>
          <w:sz w:val="28"/>
          <w:szCs w:val="28"/>
          <w:lang w:eastAsia="zh-CN" w:bidi="hi-IN"/>
        </w:rPr>
        <w:t xml:space="preserve">минимальной </w:t>
      </w:r>
      <w:r w:rsidRPr="00E527F3">
        <w:rPr>
          <w:kern w:val="3"/>
          <w:sz w:val="28"/>
          <w:szCs w:val="28"/>
          <w:lang w:eastAsia="zh-CN" w:bidi="hi-IN"/>
        </w:rPr>
        <w:t xml:space="preserve">арендной платы за земельный участок </w:t>
      </w:r>
      <w:r w:rsidR="00BB310E">
        <w:rPr>
          <w:kern w:val="3"/>
          <w:sz w:val="28"/>
          <w:szCs w:val="28"/>
          <w:lang w:eastAsia="zh-CN" w:bidi="hi-IN"/>
        </w:rPr>
        <w:t>отсутствует</w:t>
      </w:r>
      <w:r w:rsidRPr="00E527F3">
        <w:rPr>
          <w:kern w:val="3"/>
          <w:sz w:val="28"/>
          <w:szCs w:val="28"/>
          <w:lang w:eastAsia="zh-CN" w:bidi="hi-IN"/>
        </w:rPr>
        <w:t>.</w:t>
      </w:r>
    </w:p>
    <w:p w:rsidR="00BD40CE" w:rsidRDefault="00BD40CE" w:rsidP="00A400DE">
      <w:pPr>
        <w:shd w:val="clear" w:color="auto" w:fill="FFFFFF"/>
        <w:ind w:firstLine="672"/>
        <w:jc w:val="both"/>
        <w:rPr>
          <w:b/>
          <w:sz w:val="28"/>
          <w:szCs w:val="28"/>
        </w:rPr>
      </w:pPr>
    </w:p>
    <w:p w:rsidR="0010023E" w:rsidRDefault="0010023E" w:rsidP="00A400DE">
      <w:pPr>
        <w:shd w:val="clear" w:color="auto" w:fill="FFFFFF"/>
        <w:ind w:firstLine="672"/>
        <w:jc w:val="both"/>
        <w:rPr>
          <w:b/>
          <w:sz w:val="28"/>
          <w:szCs w:val="28"/>
        </w:rPr>
      </w:pPr>
      <w:r w:rsidRPr="00A400DE">
        <w:rPr>
          <w:b/>
          <w:sz w:val="28"/>
          <w:szCs w:val="28"/>
        </w:rPr>
        <w:t>5. Сведения об официальном сайте, на котором размещена документация об аукционе</w:t>
      </w:r>
    </w:p>
    <w:p w:rsidR="00BD40CE" w:rsidRPr="00A400DE" w:rsidRDefault="00BD40CE" w:rsidP="00A400DE">
      <w:pPr>
        <w:shd w:val="clear" w:color="auto" w:fill="FFFFFF"/>
        <w:ind w:firstLine="672"/>
        <w:jc w:val="both"/>
        <w:rPr>
          <w:b/>
          <w:sz w:val="28"/>
          <w:szCs w:val="28"/>
        </w:rPr>
      </w:pPr>
    </w:p>
    <w:p w:rsidR="00FB45BA" w:rsidRPr="008F7750" w:rsidRDefault="0010023E" w:rsidP="00A400DE">
      <w:pPr>
        <w:shd w:val="clear" w:color="auto" w:fill="FFFFFF"/>
        <w:ind w:firstLine="672"/>
        <w:jc w:val="both"/>
        <w:rPr>
          <w:sz w:val="28"/>
          <w:szCs w:val="28"/>
        </w:rPr>
      </w:pPr>
      <w:r w:rsidRPr="00A400DE">
        <w:rPr>
          <w:sz w:val="28"/>
          <w:szCs w:val="28"/>
        </w:rPr>
        <w:t xml:space="preserve">Извещение о проведении аукциона и документацию об аукционе Министерство размещает </w:t>
      </w:r>
      <w:r w:rsidR="00FB45BA" w:rsidRPr="00A400DE">
        <w:rPr>
          <w:sz w:val="28"/>
          <w:szCs w:val="28"/>
        </w:rPr>
        <w:t xml:space="preserve">на официальном сайте Российской Федерации в информационно-телекоммуникационной сети «Интернет» </w:t>
      </w:r>
      <w:r w:rsidR="008F7750" w:rsidRPr="0061017F">
        <w:rPr>
          <w:sz w:val="28"/>
          <w:szCs w:val="28"/>
        </w:rPr>
        <w:t>для размещения информации о проведении торгов</w:t>
      </w:r>
      <w:r w:rsidR="008F7750" w:rsidRPr="00A400DE">
        <w:rPr>
          <w:sz w:val="28"/>
          <w:szCs w:val="28"/>
        </w:rPr>
        <w:t xml:space="preserve"> </w:t>
      </w:r>
      <w:r w:rsidR="00FB45BA" w:rsidRPr="00A400DE">
        <w:rPr>
          <w:sz w:val="28"/>
          <w:szCs w:val="28"/>
        </w:rPr>
        <w:t xml:space="preserve">по адресу </w:t>
      </w:r>
      <w:hyperlink r:id="rId12" w:history="1">
        <w:r w:rsidR="008F7750" w:rsidRPr="0081110B">
          <w:rPr>
            <w:rStyle w:val="a5"/>
            <w:sz w:val="28"/>
            <w:szCs w:val="28"/>
          </w:rPr>
          <w:t>www.torgi.gov.ru</w:t>
        </w:r>
      </w:hyperlink>
      <w:r w:rsidR="008F7750">
        <w:rPr>
          <w:sz w:val="28"/>
          <w:szCs w:val="28"/>
        </w:rPr>
        <w:t>.</w:t>
      </w:r>
      <w:r w:rsidR="00FB45BA" w:rsidRPr="008F7750">
        <w:rPr>
          <w:sz w:val="28"/>
          <w:szCs w:val="28"/>
        </w:rPr>
        <w:t xml:space="preserve"> </w:t>
      </w:r>
    </w:p>
    <w:p w:rsidR="0010023E" w:rsidRPr="008F7750" w:rsidRDefault="0010023E" w:rsidP="00A400DE">
      <w:pPr>
        <w:shd w:val="clear" w:color="auto" w:fill="FFFFFF"/>
        <w:ind w:firstLine="672"/>
        <w:jc w:val="both"/>
        <w:rPr>
          <w:sz w:val="28"/>
          <w:szCs w:val="28"/>
        </w:rPr>
      </w:pPr>
      <w:r w:rsidRPr="008F7750">
        <w:rPr>
          <w:sz w:val="28"/>
          <w:szCs w:val="28"/>
        </w:rPr>
        <w:t>Министерство вправе отказаться от проведения аукциона не позднее чем за 15 дней до дня проведения аукциона.</w:t>
      </w:r>
    </w:p>
    <w:p w:rsidR="0010023E" w:rsidRPr="00A400DE" w:rsidRDefault="0010023E" w:rsidP="00A400DE">
      <w:pPr>
        <w:shd w:val="clear" w:color="auto" w:fill="FFFFFF"/>
        <w:ind w:firstLine="672"/>
        <w:jc w:val="both"/>
        <w:rPr>
          <w:sz w:val="28"/>
          <w:szCs w:val="28"/>
        </w:rPr>
      </w:pPr>
      <w:r w:rsidRPr="008F7750">
        <w:rPr>
          <w:sz w:val="28"/>
          <w:szCs w:val="28"/>
        </w:rPr>
        <w:t xml:space="preserve">Извещение об отказе от проведения аукциона </w:t>
      </w:r>
      <w:r w:rsidR="008F7750" w:rsidRPr="008F7750">
        <w:rPr>
          <w:sz w:val="28"/>
          <w:szCs w:val="28"/>
        </w:rPr>
        <w:t xml:space="preserve">опубликовывается в периодическом печатном издании и </w:t>
      </w:r>
      <w:r w:rsidRPr="008F7750">
        <w:rPr>
          <w:sz w:val="28"/>
          <w:szCs w:val="28"/>
        </w:rPr>
        <w:t>размещается</w:t>
      </w:r>
      <w:r w:rsidRPr="00A400DE">
        <w:rPr>
          <w:sz w:val="28"/>
          <w:szCs w:val="28"/>
        </w:rPr>
        <w:t xml:space="preserve"> </w:t>
      </w:r>
      <w:r w:rsidR="008F7750" w:rsidRPr="00A400DE">
        <w:rPr>
          <w:sz w:val="28"/>
          <w:szCs w:val="28"/>
        </w:rPr>
        <w:t xml:space="preserve">в информационно-телекоммуникационной сети «Интернет» </w:t>
      </w:r>
      <w:r w:rsidR="008F7750" w:rsidRPr="0061017F">
        <w:rPr>
          <w:sz w:val="28"/>
          <w:szCs w:val="28"/>
        </w:rPr>
        <w:t>для размещения информации о проведении торгов</w:t>
      </w:r>
      <w:r w:rsidR="008F7750" w:rsidRPr="00A400DE">
        <w:rPr>
          <w:sz w:val="28"/>
          <w:szCs w:val="28"/>
        </w:rPr>
        <w:t xml:space="preserve"> по адресу </w:t>
      </w:r>
      <w:hyperlink r:id="rId13" w:history="1">
        <w:r w:rsidR="008F7750" w:rsidRPr="0081110B">
          <w:rPr>
            <w:rStyle w:val="a5"/>
            <w:sz w:val="28"/>
            <w:szCs w:val="28"/>
          </w:rPr>
          <w:t>www.torgi.gov.ru</w:t>
        </w:r>
      </w:hyperlink>
      <w:r w:rsidR="008F7750">
        <w:rPr>
          <w:sz w:val="28"/>
          <w:szCs w:val="28"/>
        </w:rPr>
        <w:t xml:space="preserve"> </w:t>
      </w:r>
      <w:r w:rsidR="008F7750" w:rsidRPr="008F7750">
        <w:rPr>
          <w:sz w:val="28"/>
          <w:szCs w:val="28"/>
        </w:rPr>
        <w:t>соответственно в течение пяти рабочих дней и в течение двух рабочих дней со дня принятия решения об отказе от проведения аукциона</w:t>
      </w:r>
      <w:r w:rsidRPr="008F7750">
        <w:rPr>
          <w:sz w:val="28"/>
          <w:szCs w:val="28"/>
        </w:rPr>
        <w:t>.</w:t>
      </w:r>
    </w:p>
    <w:p w:rsidR="0010023E" w:rsidRDefault="0010023E" w:rsidP="00A400DE">
      <w:pPr>
        <w:shd w:val="clear" w:color="auto" w:fill="FFFFFF"/>
        <w:ind w:firstLine="672"/>
        <w:jc w:val="both"/>
        <w:rPr>
          <w:sz w:val="28"/>
          <w:szCs w:val="28"/>
        </w:rPr>
      </w:pPr>
      <w:r w:rsidRPr="00A400DE">
        <w:rPr>
          <w:sz w:val="28"/>
          <w:szCs w:val="28"/>
        </w:rPr>
        <w:t>Министерство оповещает участников аукциона об отказе от проведения аукциона.</w:t>
      </w:r>
    </w:p>
    <w:p w:rsidR="005271D1" w:rsidRPr="00A400DE" w:rsidRDefault="005271D1" w:rsidP="00A400DE">
      <w:pPr>
        <w:shd w:val="clear" w:color="auto" w:fill="FFFFFF"/>
        <w:ind w:firstLine="672"/>
        <w:jc w:val="both"/>
        <w:rPr>
          <w:sz w:val="28"/>
          <w:szCs w:val="28"/>
        </w:rPr>
      </w:pPr>
    </w:p>
    <w:p w:rsidR="0010023E" w:rsidRDefault="0010023E" w:rsidP="00BD40CE">
      <w:pPr>
        <w:shd w:val="clear" w:color="auto" w:fill="FFFFFF"/>
        <w:ind w:firstLine="672"/>
        <w:jc w:val="both"/>
        <w:rPr>
          <w:b/>
          <w:sz w:val="28"/>
          <w:szCs w:val="28"/>
        </w:rPr>
      </w:pPr>
      <w:r w:rsidRPr="00A400DE">
        <w:rPr>
          <w:b/>
          <w:sz w:val="28"/>
          <w:szCs w:val="28"/>
        </w:rPr>
        <w:t xml:space="preserve">6. Сведения о начальной цене предмета аукциона (начальной цене права на заключение </w:t>
      </w:r>
      <w:proofErr w:type="spellStart"/>
      <w:r w:rsidRPr="00A400DE">
        <w:rPr>
          <w:b/>
          <w:sz w:val="28"/>
          <w:szCs w:val="28"/>
        </w:rPr>
        <w:t>охотхозяйственного</w:t>
      </w:r>
      <w:proofErr w:type="spellEnd"/>
      <w:r w:rsidRPr="00A400DE">
        <w:rPr>
          <w:b/>
          <w:sz w:val="28"/>
          <w:szCs w:val="28"/>
        </w:rPr>
        <w:t xml:space="preserve"> соглашения)</w:t>
      </w:r>
    </w:p>
    <w:p w:rsidR="00BD40CE" w:rsidRPr="00A400DE" w:rsidRDefault="00BD40CE" w:rsidP="00BD40CE">
      <w:pPr>
        <w:shd w:val="clear" w:color="auto" w:fill="FFFFFF"/>
        <w:ind w:firstLine="672"/>
        <w:jc w:val="both"/>
        <w:rPr>
          <w:b/>
          <w:sz w:val="28"/>
          <w:szCs w:val="28"/>
        </w:rPr>
      </w:pPr>
    </w:p>
    <w:p w:rsidR="00F63252" w:rsidRPr="0017429D" w:rsidRDefault="00DF7827" w:rsidP="00BD40CE">
      <w:pPr>
        <w:shd w:val="clear" w:color="auto" w:fill="FFFFFF"/>
        <w:ind w:left="6" w:right="6" w:firstLine="663"/>
        <w:jc w:val="both"/>
        <w:rPr>
          <w:bCs/>
          <w:spacing w:val="4"/>
          <w:sz w:val="28"/>
          <w:szCs w:val="28"/>
        </w:rPr>
      </w:pPr>
      <w:r w:rsidRPr="00A400DE">
        <w:rPr>
          <w:spacing w:val="4"/>
          <w:sz w:val="28"/>
          <w:szCs w:val="28"/>
        </w:rPr>
        <w:t xml:space="preserve">Начальная цена предмета аукциона (начальная цена права на заключение </w:t>
      </w:r>
      <w:proofErr w:type="spellStart"/>
      <w:r w:rsidRPr="00A400DE">
        <w:rPr>
          <w:spacing w:val="4"/>
          <w:sz w:val="28"/>
          <w:szCs w:val="28"/>
        </w:rPr>
        <w:t>охотхозяйственного</w:t>
      </w:r>
      <w:proofErr w:type="spellEnd"/>
      <w:r w:rsidRPr="00A400DE">
        <w:rPr>
          <w:spacing w:val="4"/>
          <w:sz w:val="28"/>
          <w:szCs w:val="28"/>
        </w:rPr>
        <w:t xml:space="preserve"> соглашения) определяется как сумма годового размера арендной платы за предоставляемые в аренду лесные участки, рассчитанной исходя из минимальных размеров арендной платы по договорам аренды лесных участков и годового размера сборов за пользование объектами животного мира </w:t>
      </w:r>
      <w:r w:rsidR="00F63252" w:rsidRPr="00A400DE">
        <w:rPr>
          <w:spacing w:val="4"/>
          <w:sz w:val="28"/>
          <w:szCs w:val="28"/>
        </w:rPr>
        <w:t>и составляет</w:t>
      </w:r>
      <w:r w:rsidR="004A0071">
        <w:rPr>
          <w:spacing w:val="4"/>
          <w:sz w:val="28"/>
          <w:szCs w:val="28"/>
        </w:rPr>
        <w:t xml:space="preserve"> </w:t>
      </w:r>
      <w:r w:rsidR="00192C5D">
        <w:rPr>
          <w:b/>
          <w:spacing w:val="4"/>
          <w:sz w:val="28"/>
          <w:szCs w:val="28"/>
        </w:rPr>
        <w:lastRenderedPageBreak/>
        <w:t>108 707,22</w:t>
      </w:r>
      <w:r w:rsidR="00596C81">
        <w:rPr>
          <w:b/>
          <w:spacing w:val="4"/>
          <w:sz w:val="28"/>
          <w:szCs w:val="28"/>
        </w:rPr>
        <w:t> </w:t>
      </w:r>
      <w:r w:rsidR="004A0071" w:rsidRPr="0017429D">
        <w:rPr>
          <w:b/>
          <w:spacing w:val="4"/>
          <w:sz w:val="28"/>
          <w:szCs w:val="28"/>
        </w:rPr>
        <w:t>рублей</w:t>
      </w:r>
      <w:r w:rsidR="00596C81">
        <w:rPr>
          <w:b/>
          <w:spacing w:val="4"/>
          <w:sz w:val="28"/>
          <w:szCs w:val="28"/>
        </w:rPr>
        <w:t> </w:t>
      </w:r>
      <w:r w:rsidR="00596C81" w:rsidRPr="00596C81">
        <w:rPr>
          <w:spacing w:val="4"/>
          <w:sz w:val="28"/>
          <w:szCs w:val="28"/>
        </w:rPr>
        <w:t xml:space="preserve">(сто восемь тысяч семьсот семь рублей 22 </w:t>
      </w:r>
      <w:r w:rsidR="00596C81">
        <w:rPr>
          <w:spacing w:val="4"/>
          <w:sz w:val="28"/>
          <w:szCs w:val="28"/>
        </w:rPr>
        <w:t>копейки</w:t>
      </w:r>
      <w:r w:rsidR="00596C81" w:rsidRPr="00596C81">
        <w:rPr>
          <w:spacing w:val="4"/>
          <w:sz w:val="28"/>
          <w:szCs w:val="28"/>
        </w:rPr>
        <w:t>)</w:t>
      </w:r>
      <w:r w:rsidR="00F63252" w:rsidRPr="00596C81">
        <w:rPr>
          <w:bCs/>
          <w:spacing w:val="4"/>
          <w:sz w:val="28"/>
          <w:szCs w:val="28"/>
        </w:rPr>
        <w:t>.</w:t>
      </w:r>
    </w:p>
    <w:p w:rsidR="008C48F7" w:rsidRDefault="008C48F7" w:rsidP="008C48F7">
      <w:pPr>
        <w:ind w:firstLine="720"/>
        <w:contextualSpacing/>
        <w:jc w:val="both"/>
        <w:rPr>
          <w:sz w:val="28"/>
          <w:szCs w:val="28"/>
        </w:rPr>
      </w:pPr>
      <w:r w:rsidRPr="004B5E3E">
        <w:rPr>
          <w:sz w:val="28"/>
          <w:szCs w:val="28"/>
        </w:rPr>
        <w:t>Реквизиты счета для перечисления денежных средств, вносимых в качестве обеспечения заявки:</w:t>
      </w:r>
    </w:p>
    <w:p w:rsidR="008C48F7" w:rsidRDefault="008C48F7" w:rsidP="008C48F7">
      <w:pPr>
        <w:rPr>
          <w:i/>
          <w:sz w:val="28"/>
          <w:szCs w:val="28"/>
        </w:rPr>
      </w:pPr>
      <w:r w:rsidRPr="004B5E3E">
        <w:rPr>
          <w:i/>
          <w:sz w:val="28"/>
          <w:szCs w:val="28"/>
        </w:rPr>
        <w:t xml:space="preserve">УФК по Мурманской области (Министерство природных ресурсов и экологии Мурманской области) Лицевой счет </w:t>
      </w:r>
      <w:r w:rsidRPr="00184E0E">
        <w:rPr>
          <w:i/>
          <w:sz w:val="28"/>
          <w:szCs w:val="28"/>
        </w:rPr>
        <w:t>05492001110</w:t>
      </w:r>
    </w:p>
    <w:p w:rsidR="008C48F7" w:rsidRPr="004B5E3E" w:rsidRDefault="008C48F7" w:rsidP="008C48F7">
      <w:pPr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КБК </w:t>
      </w:r>
      <w:r>
        <w:rPr>
          <w:sz w:val="28"/>
          <w:szCs w:val="28"/>
        </w:rPr>
        <w:t>04811209000016000120</w:t>
      </w:r>
    </w:p>
    <w:p w:rsidR="008C48F7" w:rsidRPr="004B5E3E" w:rsidRDefault="008C48F7" w:rsidP="008C48F7">
      <w:pPr>
        <w:jc w:val="both"/>
        <w:rPr>
          <w:i/>
          <w:sz w:val="28"/>
          <w:szCs w:val="28"/>
        </w:rPr>
      </w:pPr>
      <w:r w:rsidRPr="004B5E3E">
        <w:rPr>
          <w:i/>
          <w:sz w:val="28"/>
          <w:szCs w:val="28"/>
        </w:rPr>
        <w:t xml:space="preserve">ИНН 5190136260 КПП 519001001 </w:t>
      </w:r>
    </w:p>
    <w:p w:rsidR="008C48F7" w:rsidRPr="004B5E3E" w:rsidRDefault="008C48F7" w:rsidP="008C48F7">
      <w:pPr>
        <w:jc w:val="both"/>
        <w:rPr>
          <w:i/>
          <w:sz w:val="28"/>
          <w:szCs w:val="28"/>
        </w:rPr>
      </w:pPr>
      <w:r w:rsidRPr="004B5E3E">
        <w:rPr>
          <w:i/>
          <w:sz w:val="28"/>
          <w:szCs w:val="28"/>
        </w:rPr>
        <w:t xml:space="preserve">ОГРН 1055100201815 </w:t>
      </w:r>
    </w:p>
    <w:p w:rsidR="008C48F7" w:rsidRDefault="008C48F7" w:rsidP="008C48F7">
      <w:pPr>
        <w:jc w:val="both"/>
        <w:rPr>
          <w:i/>
          <w:sz w:val="28"/>
          <w:szCs w:val="28"/>
        </w:rPr>
      </w:pPr>
      <w:r w:rsidRPr="004B5E3E">
        <w:rPr>
          <w:i/>
          <w:sz w:val="28"/>
          <w:szCs w:val="28"/>
        </w:rPr>
        <w:t>Отделение Мурманск г. Мурманск</w:t>
      </w:r>
    </w:p>
    <w:p w:rsidR="008C48F7" w:rsidRPr="004B5E3E" w:rsidRDefault="008C48F7" w:rsidP="008C48F7">
      <w:pPr>
        <w:jc w:val="both"/>
        <w:rPr>
          <w:i/>
          <w:sz w:val="28"/>
          <w:szCs w:val="28"/>
        </w:rPr>
      </w:pPr>
      <w:r w:rsidRPr="004B5E3E">
        <w:rPr>
          <w:i/>
          <w:sz w:val="28"/>
          <w:szCs w:val="28"/>
        </w:rPr>
        <w:t>БИК 044705001</w:t>
      </w:r>
    </w:p>
    <w:p w:rsidR="008C48F7" w:rsidRPr="004B5E3E" w:rsidRDefault="008C48F7" w:rsidP="008C48F7">
      <w:pPr>
        <w:jc w:val="both"/>
        <w:rPr>
          <w:i/>
          <w:sz w:val="28"/>
          <w:szCs w:val="28"/>
        </w:rPr>
      </w:pPr>
      <w:r w:rsidRPr="004B5E3E">
        <w:rPr>
          <w:i/>
          <w:sz w:val="28"/>
          <w:szCs w:val="28"/>
        </w:rPr>
        <w:t>ОКТМО 47701000</w:t>
      </w:r>
    </w:p>
    <w:p w:rsidR="008C48F7" w:rsidRPr="004B5E3E" w:rsidRDefault="008C48F7" w:rsidP="008C48F7">
      <w:pPr>
        <w:jc w:val="both"/>
        <w:rPr>
          <w:i/>
          <w:sz w:val="28"/>
          <w:szCs w:val="28"/>
        </w:rPr>
      </w:pPr>
      <w:r w:rsidRPr="004B5E3E">
        <w:rPr>
          <w:i/>
          <w:sz w:val="28"/>
          <w:szCs w:val="28"/>
        </w:rPr>
        <w:t>Расчетный счет</w:t>
      </w:r>
    </w:p>
    <w:p w:rsidR="008C48F7" w:rsidRPr="00184E0E" w:rsidRDefault="008C48F7" w:rsidP="008C48F7">
      <w:pPr>
        <w:jc w:val="both"/>
        <w:rPr>
          <w:i/>
          <w:sz w:val="28"/>
          <w:szCs w:val="28"/>
        </w:rPr>
      </w:pPr>
      <w:r w:rsidRPr="00184E0E">
        <w:rPr>
          <w:i/>
          <w:sz w:val="28"/>
          <w:szCs w:val="28"/>
        </w:rPr>
        <w:t>40302810500002000079</w:t>
      </w:r>
    </w:p>
    <w:p w:rsidR="008C48F7" w:rsidRPr="004B5E3E" w:rsidRDefault="008C48F7" w:rsidP="008C48F7">
      <w:pPr>
        <w:jc w:val="both"/>
        <w:rPr>
          <w:i/>
          <w:sz w:val="28"/>
          <w:szCs w:val="28"/>
        </w:rPr>
      </w:pPr>
      <w:r w:rsidRPr="004B5E3E">
        <w:rPr>
          <w:i/>
          <w:sz w:val="28"/>
          <w:szCs w:val="28"/>
        </w:rPr>
        <w:t xml:space="preserve">Назначение платежа: «Обеспечение заявки на участие в аукционе на право на заключение </w:t>
      </w:r>
      <w:proofErr w:type="spellStart"/>
      <w:r w:rsidRPr="004B5E3E">
        <w:rPr>
          <w:i/>
          <w:sz w:val="28"/>
          <w:szCs w:val="28"/>
        </w:rPr>
        <w:t>охотхозяйственного</w:t>
      </w:r>
      <w:proofErr w:type="spellEnd"/>
      <w:r w:rsidRPr="004B5E3E">
        <w:rPr>
          <w:i/>
          <w:sz w:val="28"/>
          <w:szCs w:val="28"/>
        </w:rPr>
        <w:t xml:space="preserve"> соглашения»</w:t>
      </w:r>
    </w:p>
    <w:p w:rsidR="005271D1" w:rsidRDefault="005271D1" w:rsidP="008F7750">
      <w:pPr>
        <w:ind w:firstLine="709"/>
        <w:jc w:val="both"/>
        <w:rPr>
          <w:sz w:val="28"/>
          <w:szCs w:val="28"/>
        </w:rPr>
      </w:pPr>
      <w:r w:rsidRPr="008F7750">
        <w:rPr>
          <w:sz w:val="28"/>
          <w:szCs w:val="28"/>
        </w:rPr>
        <w:t xml:space="preserve">Величина повышения начальной цены («шаг аукциона»): </w:t>
      </w:r>
      <w:r w:rsidRPr="004931F5">
        <w:rPr>
          <w:sz w:val="28"/>
          <w:szCs w:val="28"/>
        </w:rPr>
        <w:t>4,</w:t>
      </w:r>
      <w:r w:rsidR="004931F5" w:rsidRPr="004931F5">
        <w:rPr>
          <w:sz w:val="28"/>
          <w:szCs w:val="28"/>
        </w:rPr>
        <w:t>535</w:t>
      </w:r>
      <w:r w:rsidRPr="008F7750">
        <w:rPr>
          <w:sz w:val="28"/>
          <w:szCs w:val="28"/>
        </w:rPr>
        <w:t xml:space="preserve"> % от начальной цены предмета аукциона – </w:t>
      </w:r>
      <w:r w:rsidR="004931F5">
        <w:rPr>
          <w:sz w:val="28"/>
          <w:szCs w:val="28"/>
        </w:rPr>
        <w:t>5 000</w:t>
      </w:r>
      <w:r w:rsidRPr="008F7750">
        <w:rPr>
          <w:sz w:val="28"/>
          <w:szCs w:val="28"/>
        </w:rPr>
        <w:t xml:space="preserve"> руб.</w:t>
      </w:r>
    </w:p>
    <w:p w:rsidR="008C48F7" w:rsidRPr="008F7750" w:rsidRDefault="008C48F7" w:rsidP="008F7750">
      <w:pPr>
        <w:ind w:firstLine="709"/>
        <w:jc w:val="both"/>
        <w:rPr>
          <w:sz w:val="28"/>
          <w:szCs w:val="28"/>
        </w:rPr>
      </w:pPr>
    </w:p>
    <w:p w:rsidR="005271D1" w:rsidRDefault="005271D1" w:rsidP="00BD40CE">
      <w:pPr>
        <w:shd w:val="clear" w:color="auto" w:fill="FFFFFF"/>
        <w:ind w:left="6" w:right="6" w:firstLine="663"/>
        <w:jc w:val="both"/>
        <w:rPr>
          <w:bCs/>
          <w:spacing w:val="4"/>
          <w:sz w:val="28"/>
          <w:szCs w:val="28"/>
        </w:rPr>
      </w:pPr>
    </w:p>
    <w:p w:rsidR="0010023E" w:rsidRDefault="0010023E" w:rsidP="00A400DE">
      <w:pPr>
        <w:shd w:val="clear" w:color="auto" w:fill="FFFFFF"/>
        <w:ind w:firstLine="672"/>
        <w:jc w:val="both"/>
        <w:rPr>
          <w:b/>
          <w:sz w:val="28"/>
          <w:szCs w:val="28"/>
        </w:rPr>
      </w:pPr>
      <w:r w:rsidRPr="00A400DE">
        <w:rPr>
          <w:b/>
          <w:sz w:val="28"/>
          <w:szCs w:val="28"/>
        </w:rPr>
        <w:t xml:space="preserve">7. Сведения о сроке, в течение которого по результатам аукциона должно быть заключено </w:t>
      </w:r>
      <w:proofErr w:type="spellStart"/>
      <w:r w:rsidRPr="00A400DE">
        <w:rPr>
          <w:b/>
          <w:sz w:val="28"/>
          <w:szCs w:val="28"/>
        </w:rPr>
        <w:t>охотхозяйственное</w:t>
      </w:r>
      <w:proofErr w:type="spellEnd"/>
      <w:r w:rsidRPr="00A400DE">
        <w:rPr>
          <w:b/>
          <w:sz w:val="28"/>
          <w:szCs w:val="28"/>
        </w:rPr>
        <w:t xml:space="preserve"> соглашение</w:t>
      </w:r>
    </w:p>
    <w:p w:rsidR="00BD40CE" w:rsidRPr="00A400DE" w:rsidRDefault="00BD40CE" w:rsidP="00A400DE">
      <w:pPr>
        <w:shd w:val="clear" w:color="auto" w:fill="FFFFFF"/>
        <w:ind w:firstLine="672"/>
        <w:jc w:val="both"/>
        <w:rPr>
          <w:b/>
          <w:sz w:val="28"/>
          <w:szCs w:val="28"/>
        </w:rPr>
      </w:pPr>
    </w:p>
    <w:p w:rsidR="0061017F" w:rsidRDefault="0010023E" w:rsidP="0061017F">
      <w:pPr>
        <w:shd w:val="clear" w:color="auto" w:fill="FFFFFF"/>
        <w:ind w:firstLine="672"/>
        <w:jc w:val="both"/>
        <w:rPr>
          <w:sz w:val="28"/>
          <w:szCs w:val="28"/>
        </w:rPr>
      </w:pPr>
      <w:proofErr w:type="spellStart"/>
      <w:r w:rsidRPr="0061017F">
        <w:rPr>
          <w:sz w:val="28"/>
          <w:szCs w:val="28"/>
        </w:rPr>
        <w:t>Охотхозяйственное</w:t>
      </w:r>
      <w:proofErr w:type="spellEnd"/>
      <w:r w:rsidRPr="0061017F">
        <w:rPr>
          <w:sz w:val="28"/>
          <w:szCs w:val="28"/>
        </w:rPr>
        <w:t xml:space="preserve"> соглашение подписывается с победителем аукциона до </w:t>
      </w:r>
      <w:r w:rsidR="00642E3D" w:rsidRPr="0061310F">
        <w:rPr>
          <w:spacing w:val="2"/>
          <w:sz w:val="28"/>
          <w:szCs w:val="28"/>
        </w:rPr>
        <w:t>«</w:t>
      </w:r>
      <w:r w:rsidR="00642E3D">
        <w:rPr>
          <w:spacing w:val="2"/>
          <w:sz w:val="28"/>
          <w:szCs w:val="28"/>
        </w:rPr>
        <w:t>1</w:t>
      </w:r>
      <w:r w:rsidR="006A44EA">
        <w:rPr>
          <w:spacing w:val="2"/>
          <w:sz w:val="28"/>
          <w:szCs w:val="28"/>
        </w:rPr>
        <w:t>5</w:t>
      </w:r>
      <w:r w:rsidR="00642E3D" w:rsidRPr="0061310F">
        <w:rPr>
          <w:spacing w:val="2"/>
          <w:sz w:val="28"/>
          <w:szCs w:val="28"/>
        </w:rPr>
        <w:t xml:space="preserve">» </w:t>
      </w:r>
      <w:r w:rsidR="006A44EA">
        <w:rPr>
          <w:spacing w:val="2"/>
          <w:sz w:val="28"/>
          <w:szCs w:val="28"/>
        </w:rPr>
        <w:t>февраля</w:t>
      </w:r>
      <w:r w:rsidR="00642E3D" w:rsidRPr="0061310F">
        <w:rPr>
          <w:spacing w:val="2"/>
          <w:sz w:val="28"/>
          <w:szCs w:val="28"/>
        </w:rPr>
        <w:t xml:space="preserve"> </w:t>
      </w:r>
      <w:r w:rsidR="00642E3D" w:rsidRPr="0061310F">
        <w:rPr>
          <w:bCs/>
          <w:spacing w:val="2"/>
          <w:sz w:val="28"/>
          <w:szCs w:val="28"/>
        </w:rPr>
        <w:t>201</w:t>
      </w:r>
      <w:r w:rsidR="00642E3D">
        <w:rPr>
          <w:bCs/>
          <w:spacing w:val="2"/>
          <w:sz w:val="28"/>
          <w:szCs w:val="28"/>
        </w:rPr>
        <w:t>9</w:t>
      </w:r>
      <w:r w:rsidRPr="004931F5">
        <w:rPr>
          <w:sz w:val="28"/>
          <w:szCs w:val="28"/>
        </w:rPr>
        <w:t xml:space="preserve"> г</w:t>
      </w:r>
      <w:r w:rsidR="00642E3D">
        <w:rPr>
          <w:sz w:val="28"/>
          <w:szCs w:val="28"/>
        </w:rPr>
        <w:t>.</w:t>
      </w:r>
      <w:r w:rsidRPr="004931F5">
        <w:rPr>
          <w:sz w:val="28"/>
          <w:szCs w:val="28"/>
        </w:rPr>
        <w:t>,</w:t>
      </w:r>
      <w:r w:rsidRPr="0061017F">
        <w:rPr>
          <w:sz w:val="28"/>
          <w:szCs w:val="28"/>
        </w:rPr>
        <w:t xml:space="preserve"> но не ранее чем через десять дней со дня размещения информации о результатах аукциона на официальном сайте Российской Федерации в сети «Интернет» для размещения информации о проведении торгов </w:t>
      </w:r>
      <w:hyperlink r:id="rId14" w:history="1">
        <w:r w:rsidR="00BD40CE" w:rsidRPr="0061017F">
          <w:rPr>
            <w:rStyle w:val="a5"/>
            <w:sz w:val="28"/>
            <w:szCs w:val="28"/>
          </w:rPr>
          <w:t>www.torgi.gov.ru</w:t>
        </w:r>
      </w:hyperlink>
      <w:r w:rsidR="0061017F" w:rsidRPr="0061017F">
        <w:rPr>
          <w:sz w:val="28"/>
          <w:szCs w:val="28"/>
        </w:rPr>
        <w:t xml:space="preserve"> и не позднее тридцати дней со дня проведения аукциона.</w:t>
      </w:r>
    </w:p>
    <w:p w:rsidR="0061017F" w:rsidRPr="000C3853" w:rsidRDefault="0061017F" w:rsidP="0061017F">
      <w:pPr>
        <w:shd w:val="clear" w:color="auto" w:fill="FFFFFF"/>
        <w:ind w:firstLine="672"/>
        <w:jc w:val="both"/>
        <w:rPr>
          <w:sz w:val="28"/>
          <w:szCs w:val="28"/>
        </w:rPr>
      </w:pPr>
      <w:r w:rsidRPr="000C3853">
        <w:rPr>
          <w:sz w:val="28"/>
          <w:szCs w:val="28"/>
        </w:rPr>
        <w:t xml:space="preserve">Перечисление денежных средств за приобретенную аукционную единицу производится </w:t>
      </w:r>
      <w:bookmarkStart w:id="0" w:name="_GoBack"/>
      <w:bookmarkEnd w:id="0"/>
      <w:r w:rsidRPr="000C3853">
        <w:rPr>
          <w:sz w:val="28"/>
          <w:szCs w:val="28"/>
        </w:rPr>
        <w:t xml:space="preserve">покупателем не позднее 20 дней после подписания </w:t>
      </w:r>
      <w:r w:rsidRPr="00A76042">
        <w:rPr>
          <w:sz w:val="28"/>
          <w:szCs w:val="28"/>
        </w:rPr>
        <w:t xml:space="preserve">им </w:t>
      </w:r>
      <w:proofErr w:type="spellStart"/>
      <w:r w:rsidRPr="00A76042">
        <w:rPr>
          <w:sz w:val="28"/>
          <w:szCs w:val="28"/>
        </w:rPr>
        <w:t>охотхозяйственного</w:t>
      </w:r>
      <w:proofErr w:type="spellEnd"/>
      <w:r w:rsidRPr="00A76042">
        <w:rPr>
          <w:sz w:val="28"/>
          <w:szCs w:val="28"/>
        </w:rPr>
        <w:t xml:space="preserve"> соглашения.</w:t>
      </w:r>
      <w:r w:rsidRPr="0061017F">
        <w:rPr>
          <w:sz w:val="28"/>
          <w:szCs w:val="28"/>
        </w:rPr>
        <w:t xml:space="preserve"> </w:t>
      </w:r>
      <w:r w:rsidRPr="000C3853">
        <w:rPr>
          <w:sz w:val="28"/>
          <w:szCs w:val="28"/>
        </w:rPr>
        <w:t xml:space="preserve">Если в течение </w:t>
      </w:r>
      <w:r>
        <w:rPr>
          <w:sz w:val="28"/>
          <w:szCs w:val="28"/>
        </w:rPr>
        <w:t>указанного</w:t>
      </w:r>
      <w:r w:rsidRPr="000C3853">
        <w:rPr>
          <w:sz w:val="28"/>
          <w:szCs w:val="28"/>
        </w:rPr>
        <w:t xml:space="preserve"> срока покупатель не внесет оплату, то договор признается нарушенным, а задаток покупателю не возвращается.</w:t>
      </w:r>
    </w:p>
    <w:p w:rsidR="00BD40CE" w:rsidRPr="00A400DE" w:rsidRDefault="00BD40CE" w:rsidP="00A400DE">
      <w:pPr>
        <w:shd w:val="clear" w:color="auto" w:fill="FFFFFF"/>
        <w:ind w:firstLine="672"/>
        <w:jc w:val="both"/>
        <w:rPr>
          <w:sz w:val="28"/>
          <w:szCs w:val="28"/>
        </w:rPr>
      </w:pPr>
    </w:p>
    <w:p w:rsidR="0010023E" w:rsidRPr="000259A7" w:rsidRDefault="0010023E" w:rsidP="00A400DE">
      <w:pPr>
        <w:shd w:val="clear" w:color="auto" w:fill="FFFFFF"/>
        <w:ind w:firstLine="672"/>
        <w:jc w:val="both"/>
        <w:rPr>
          <w:b/>
          <w:sz w:val="28"/>
          <w:szCs w:val="28"/>
        </w:rPr>
      </w:pPr>
      <w:r w:rsidRPr="000259A7">
        <w:rPr>
          <w:b/>
          <w:sz w:val="28"/>
          <w:szCs w:val="28"/>
        </w:rPr>
        <w:t>8. Сведение о защите конкуренции в области охоты и сохранения охотничьих ресурсов</w:t>
      </w:r>
    </w:p>
    <w:p w:rsidR="00BD40CE" w:rsidRPr="000259A7" w:rsidRDefault="00BD40CE" w:rsidP="00A400DE">
      <w:pPr>
        <w:shd w:val="clear" w:color="auto" w:fill="FFFFFF"/>
        <w:ind w:firstLine="672"/>
        <w:jc w:val="both"/>
        <w:rPr>
          <w:sz w:val="28"/>
          <w:szCs w:val="28"/>
        </w:rPr>
      </w:pPr>
    </w:p>
    <w:p w:rsidR="0010023E" w:rsidRPr="000259A7" w:rsidRDefault="0010023E" w:rsidP="00A400DE">
      <w:pPr>
        <w:shd w:val="clear" w:color="auto" w:fill="FFFFFF"/>
        <w:ind w:firstLine="672"/>
        <w:jc w:val="both"/>
        <w:rPr>
          <w:sz w:val="28"/>
          <w:szCs w:val="28"/>
        </w:rPr>
      </w:pPr>
      <w:r w:rsidRPr="000259A7">
        <w:rPr>
          <w:sz w:val="28"/>
          <w:szCs w:val="28"/>
        </w:rPr>
        <w:t>Приказом Министерства природных ресурсов и экологии Российской Федерации от 18 мая 2012 г</w:t>
      </w:r>
      <w:r w:rsidR="00FB45BA" w:rsidRPr="000259A7">
        <w:rPr>
          <w:sz w:val="28"/>
          <w:szCs w:val="28"/>
        </w:rPr>
        <w:t>ода</w:t>
      </w:r>
      <w:r w:rsidRPr="000259A7">
        <w:rPr>
          <w:sz w:val="28"/>
          <w:szCs w:val="28"/>
        </w:rPr>
        <w:t xml:space="preserve"> №</w:t>
      </w:r>
      <w:r w:rsidR="000259A7" w:rsidRPr="000259A7">
        <w:rPr>
          <w:sz w:val="28"/>
          <w:szCs w:val="28"/>
        </w:rPr>
        <w:t xml:space="preserve"> </w:t>
      </w:r>
      <w:r w:rsidRPr="000259A7">
        <w:rPr>
          <w:sz w:val="28"/>
          <w:szCs w:val="28"/>
        </w:rPr>
        <w:t xml:space="preserve">137 установлена максимальная площадь охотничьих угодий, в отношении которых могут быть заключены </w:t>
      </w:r>
      <w:proofErr w:type="spellStart"/>
      <w:r w:rsidRPr="000259A7">
        <w:rPr>
          <w:sz w:val="28"/>
          <w:szCs w:val="28"/>
        </w:rPr>
        <w:t>охотхозяйственные</w:t>
      </w:r>
      <w:proofErr w:type="spellEnd"/>
      <w:r w:rsidRPr="000259A7">
        <w:rPr>
          <w:sz w:val="28"/>
          <w:szCs w:val="28"/>
        </w:rPr>
        <w:t xml:space="preserve"> соглашения одним лицом, группой лиц, за исключением случаев, предусмотренных частью 31 статьи 28 </w:t>
      </w:r>
      <w:r w:rsidR="00452722" w:rsidRPr="000259A7">
        <w:rPr>
          <w:rFonts w:eastAsia="Calibri"/>
          <w:spacing w:val="2"/>
          <w:sz w:val="28"/>
          <w:szCs w:val="28"/>
          <w:lang w:eastAsia="en-US"/>
        </w:rPr>
        <w:t>Федерального закона от 24 июля 2009 года № 209-ФЗ «Об охоте и о сохранении охотничьих ресурсов и о внесении изменений в отдельные законодательные акты Российской Федерации»</w:t>
      </w:r>
      <w:r w:rsidRPr="000259A7">
        <w:rPr>
          <w:sz w:val="28"/>
          <w:szCs w:val="28"/>
        </w:rPr>
        <w:t xml:space="preserve">. </w:t>
      </w:r>
    </w:p>
    <w:p w:rsidR="0010023E" w:rsidRPr="000259A7" w:rsidRDefault="0010023E" w:rsidP="000259A7">
      <w:pPr>
        <w:widowControl/>
        <w:ind w:firstLine="709"/>
        <w:jc w:val="both"/>
        <w:rPr>
          <w:sz w:val="28"/>
          <w:szCs w:val="28"/>
        </w:rPr>
      </w:pPr>
      <w:r w:rsidRPr="000259A7">
        <w:rPr>
          <w:sz w:val="28"/>
          <w:szCs w:val="28"/>
        </w:rPr>
        <w:lastRenderedPageBreak/>
        <w:t xml:space="preserve">В случае, если аукцион признан несостоявшимся по причине участия в аукционе одного участника, </w:t>
      </w:r>
      <w:proofErr w:type="spellStart"/>
      <w:r w:rsidRPr="000259A7">
        <w:rPr>
          <w:sz w:val="28"/>
          <w:szCs w:val="28"/>
        </w:rPr>
        <w:t>охотхозяйственное</w:t>
      </w:r>
      <w:proofErr w:type="spellEnd"/>
      <w:r w:rsidRPr="000259A7">
        <w:rPr>
          <w:sz w:val="28"/>
          <w:szCs w:val="28"/>
        </w:rPr>
        <w:t xml:space="preserve"> соглашение заключается с единственным участником аукциона в течение тридцати дней со дня проведения аукциона</w:t>
      </w:r>
      <w:r w:rsidR="000259A7" w:rsidRPr="000259A7">
        <w:rPr>
          <w:sz w:val="28"/>
          <w:szCs w:val="28"/>
        </w:rPr>
        <w:t xml:space="preserve">, но не ранее десяти дней со дня размещения информации о результатах аукциона на официальном сайте Российской Федерации в сети «Интернет» </w:t>
      </w:r>
      <w:hyperlink r:id="rId15" w:history="1">
        <w:r w:rsidR="000259A7" w:rsidRPr="000259A7">
          <w:rPr>
            <w:rStyle w:val="a5"/>
            <w:sz w:val="28"/>
            <w:szCs w:val="28"/>
          </w:rPr>
          <w:t>www.torgi.gov.ru</w:t>
        </w:r>
      </w:hyperlink>
      <w:r w:rsidRPr="000259A7">
        <w:rPr>
          <w:sz w:val="28"/>
          <w:szCs w:val="28"/>
        </w:rPr>
        <w:t xml:space="preserve"> независимо от превышения суммарной площади охотничьих угодий в </w:t>
      </w:r>
      <w:r w:rsidR="000259A7" w:rsidRPr="000259A7">
        <w:rPr>
          <w:sz w:val="28"/>
          <w:szCs w:val="28"/>
        </w:rPr>
        <w:t>500</w:t>
      </w:r>
      <w:r w:rsidRPr="000259A7">
        <w:rPr>
          <w:sz w:val="28"/>
          <w:szCs w:val="28"/>
        </w:rPr>
        <w:t xml:space="preserve"> тыс. га у одного лица, группы лиц.</w:t>
      </w:r>
    </w:p>
    <w:p w:rsidR="005271D1" w:rsidRPr="000259A7" w:rsidRDefault="005271D1" w:rsidP="000259A7">
      <w:pPr>
        <w:widowControl/>
        <w:ind w:firstLine="709"/>
        <w:jc w:val="both"/>
        <w:rPr>
          <w:sz w:val="28"/>
          <w:szCs w:val="28"/>
        </w:rPr>
      </w:pPr>
      <w:proofErr w:type="spellStart"/>
      <w:r w:rsidRPr="000259A7">
        <w:rPr>
          <w:sz w:val="28"/>
          <w:szCs w:val="28"/>
        </w:rPr>
        <w:t>Охотхозяйственное</w:t>
      </w:r>
      <w:proofErr w:type="spellEnd"/>
      <w:r w:rsidRPr="000259A7">
        <w:rPr>
          <w:sz w:val="28"/>
          <w:szCs w:val="28"/>
        </w:rPr>
        <w:t xml:space="preserve"> соглашение заключается на условиях, указанных в извещении о проведении аукциона. При заключении и исполнении </w:t>
      </w:r>
      <w:proofErr w:type="spellStart"/>
      <w:r w:rsidRPr="000259A7">
        <w:rPr>
          <w:sz w:val="28"/>
          <w:szCs w:val="28"/>
        </w:rPr>
        <w:t>охотхозяйственного</w:t>
      </w:r>
      <w:proofErr w:type="spellEnd"/>
      <w:r w:rsidRPr="000259A7">
        <w:rPr>
          <w:sz w:val="28"/>
          <w:szCs w:val="28"/>
        </w:rPr>
        <w:t xml:space="preserve"> соглашения изменение условий аукциона на основании согласия сторон такого соглашения или по требованию одной из его сторон не допускается.</w:t>
      </w:r>
    </w:p>
    <w:p w:rsidR="005271D1" w:rsidRPr="00A400DE" w:rsidRDefault="005271D1" w:rsidP="00A400DE">
      <w:pPr>
        <w:shd w:val="clear" w:color="auto" w:fill="FFFFFF"/>
        <w:ind w:firstLine="672"/>
        <w:jc w:val="both"/>
        <w:rPr>
          <w:sz w:val="28"/>
          <w:szCs w:val="28"/>
        </w:rPr>
      </w:pPr>
    </w:p>
    <w:sectPr w:rsidR="005271D1" w:rsidRPr="00A400DE" w:rsidSect="00596C81">
      <w:pgSz w:w="11909" w:h="16834"/>
      <w:pgMar w:top="1134" w:right="850" w:bottom="1135" w:left="1701" w:header="720" w:footer="720" w:gutter="0"/>
      <w:cols w:space="6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4C00" w:rsidRDefault="00AF4C00" w:rsidP="00A57EF6">
      <w:r>
        <w:separator/>
      </w:r>
    </w:p>
  </w:endnote>
  <w:endnote w:type="continuationSeparator" w:id="0">
    <w:p w:rsidR="00AF4C00" w:rsidRDefault="00AF4C00" w:rsidP="00A57E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, 'Century Gothic'">
    <w:altName w:val="Arial"/>
    <w:charset w:val="00"/>
    <w:family w:val="swiss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4C00" w:rsidRDefault="00AF4C00" w:rsidP="00A57EF6">
      <w:r>
        <w:separator/>
      </w:r>
    </w:p>
  </w:footnote>
  <w:footnote w:type="continuationSeparator" w:id="0">
    <w:p w:rsidR="00AF4C00" w:rsidRDefault="00AF4C00" w:rsidP="00A57E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67536066"/>
      <w:docPartObj>
        <w:docPartGallery w:val="Page Numbers (Top of Page)"/>
        <w:docPartUnique/>
      </w:docPartObj>
    </w:sdtPr>
    <w:sdtEndPr/>
    <w:sdtContent>
      <w:p w:rsidR="00036FF2" w:rsidRDefault="00036FF2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44EA">
          <w:rPr>
            <w:noProof/>
          </w:rPr>
          <w:t>11</w:t>
        </w:r>
        <w:r>
          <w:fldChar w:fldCharType="end"/>
        </w:r>
      </w:p>
    </w:sdtContent>
  </w:sdt>
  <w:p w:rsidR="00036FF2" w:rsidRDefault="00036FF2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2B7EDC8E"/>
    <w:lvl w:ilvl="0">
      <w:numFmt w:val="bullet"/>
      <w:lvlText w:val="*"/>
      <w:lvlJc w:val="left"/>
    </w:lvl>
  </w:abstractNum>
  <w:abstractNum w:abstractNumId="1" w15:restartNumberingAfterBreak="0">
    <w:nsid w:val="0DC9003D"/>
    <w:multiLevelType w:val="multilevel"/>
    <w:tmpl w:val="B88E8D4C"/>
    <w:lvl w:ilvl="0">
      <w:start w:val="10"/>
      <w:numFmt w:val="decimal"/>
      <w:lvlText w:val="%1."/>
      <w:lvlJc w:val="left"/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2" w15:restartNumberingAfterBreak="0">
    <w:nsid w:val="23FC424B"/>
    <w:multiLevelType w:val="hybridMultilevel"/>
    <w:tmpl w:val="1F86D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050569"/>
    <w:multiLevelType w:val="hybridMultilevel"/>
    <w:tmpl w:val="6688D3D6"/>
    <w:lvl w:ilvl="0" w:tplc="ACFA9262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5497320"/>
    <w:multiLevelType w:val="singleLevel"/>
    <w:tmpl w:val="3C060758"/>
    <w:lvl w:ilvl="0">
      <w:start w:val="1"/>
      <w:numFmt w:val="decimal"/>
      <w:lvlText w:val="%1."/>
      <w:legacy w:legacy="1" w:legacySpace="0" w:legacyIndent="423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60D8191C"/>
    <w:multiLevelType w:val="singleLevel"/>
    <w:tmpl w:val="D8D26D7C"/>
    <w:lvl w:ilvl="0">
      <w:start w:val="1"/>
      <w:numFmt w:val="decimal"/>
      <w:lvlText w:val="%1)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684D0EEE"/>
    <w:multiLevelType w:val="multilevel"/>
    <w:tmpl w:val="F2BEEFD0"/>
    <w:lvl w:ilvl="0">
      <w:start w:val="10"/>
      <w:numFmt w:val="decimal"/>
      <w:lvlText w:val="%1."/>
      <w:lvlJc w:val="left"/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num w:numId="1">
    <w:abstractNumId w:val="4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4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5"/>
  </w:num>
  <w:num w:numId="5">
    <w:abstractNumId w:val="2"/>
  </w:num>
  <w:num w:numId="6">
    <w:abstractNumId w:val="1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878"/>
    <w:rsid w:val="000011D5"/>
    <w:rsid w:val="00002745"/>
    <w:rsid w:val="00003602"/>
    <w:rsid w:val="000038D8"/>
    <w:rsid w:val="00005DE2"/>
    <w:rsid w:val="00014F14"/>
    <w:rsid w:val="00015998"/>
    <w:rsid w:val="000166A2"/>
    <w:rsid w:val="000218C0"/>
    <w:rsid w:val="00021D21"/>
    <w:rsid w:val="000222D7"/>
    <w:rsid w:val="000259A7"/>
    <w:rsid w:val="00030097"/>
    <w:rsid w:val="00030956"/>
    <w:rsid w:val="00030EE3"/>
    <w:rsid w:val="0003317B"/>
    <w:rsid w:val="0003330F"/>
    <w:rsid w:val="000335E1"/>
    <w:rsid w:val="00035D0B"/>
    <w:rsid w:val="00036FF2"/>
    <w:rsid w:val="00037EDD"/>
    <w:rsid w:val="000412A2"/>
    <w:rsid w:val="000440E5"/>
    <w:rsid w:val="00044EA1"/>
    <w:rsid w:val="00045C51"/>
    <w:rsid w:val="00047FA6"/>
    <w:rsid w:val="00050ED8"/>
    <w:rsid w:val="000604A5"/>
    <w:rsid w:val="000623A1"/>
    <w:rsid w:val="00062EBB"/>
    <w:rsid w:val="00066D30"/>
    <w:rsid w:val="00067257"/>
    <w:rsid w:val="00070C53"/>
    <w:rsid w:val="00077C14"/>
    <w:rsid w:val="000849A0"/>
    <w:rsid w:val="000872D1"/>
    <w:rsid w:val="000901C1"/>
    <w:rsid w:val="0009292D"/>
    <w:rsid w:val="000942CD"/>
    <w:rsid w:val="00095046"/>
    <w:rsid w:val="0009640A"/>
    <w:rsid w:val="000A0868"/>
    <w:rsid w:val="000A4506"/>
    <w:rsid w:val="000A55F2"/>
    <w:rsid w:val="000A7D5C"/>
    <w:rsid w:val="000B3B00"/>
    <w:rsid w:val="000B72B9"/>
    <w:rsid w:val="000C0667"/>
    <w:rsid w:val="000D3356"/>
    <w:rsid w:val="000E227C"/>
    <w:rsid w:val="000E2D43"/>
    <w:rsid w:val="000E3C22"/>
    <w:rsid w:val="000F4100"/>
    <w:rsid w:val="000F560C"/>
    <w:rsid w:val="0010023E"/>
    <w:rsid w:val="00103A00"/>
    <w:rsid w:val="001110E8"/>
    <w:rsid w:val="00111CAF"/>
    <w:rsid w:val="00114BBB"/>
    <w:rsid w:val="00115E3A"/>
    <w:rsid w:val="001231B3"/>
    <w:rsid w:val="001233AD"/>
    <w:rsid w:val="00123697"/>
    <w:rsid w:val="00123CFF"/>
    <w:rsid w:val="001256F1"/>
    <w:rsid w:val="00127534"/>
    <w:rsid w:val="00127B75"/>
    <w:rsid w:val="00132A37"/>
    <w:rsid w:val="00135F4D"/>
    <w:rsid w:val="001370D3"/>
    <w:rsid w:val="001375CC"/>
    <w:rsid w:val="00141309"/>
    <w:rsid w:val="00142009"/>
    <w:rsid w:val="001421B7"/>
    <w:rsid w:val="00142E1F"/>
    <w:rsid w:val="00150DFA"/>
    <w:rsid w:val="0015152A"/>
    <w:rsid w:val="00151A79"/>
    <w:rsid w:val="00173B87"/>
    <w:rsid w:val="0017429D"/>
    <w:rsid w:val="001749F5"/>
    <w:rsid w:val="00175E50"/>
    <w:rsid w:val="001810F6"/>
    <w:rsid w:val="00182A6C"/>
    <w:rsid w:val="00183DC8"/>
    <w:rsid w:val="00186841"/>
    <w:rsid w:val="00187D59"/>
    <w:rsid w:val="00192C5D"/>
    <w:rsid w:val="00193625"/>
    <w:rsid w:val="0019567F"/>
    <w:rsid w:val="00197094"/>
    <w:rsid w:val="001973AC"/>
    <w:rsid w:val="0019764F"/>
    <w:rsid w:val="001A10B6"/>
    <w:rsid w:val="001A3E6C"/>
    <w:rsid w:val="001B31A0"/>
    <w:rsid w:val="001B53EE"/>
    <w:rsid w:val="001B61CF"/>
    <w:rsid w:val="001C141E"/>
    <w:rsid w:val="001C16C2"/>
    <w:rsid w:val="001C2A46"/>
    <w:rsid w:val="001C335F"/>
    <w:rsid w:val="001C341E"/>
    <w:rsid w:val="001C3C82"/>
    <w:rsid w:val="001C625D"/>
    <w:rsid w:val="001D0C0D"/>
    <w:rsid w:val="001D3BF0"/>
    <w:rsid w:val="001D4165"/>
    <w:rsid w:val="001E0EAA"/>
    <w:rsid w:val="001E1D95"/>
    <w:rsid w:val="001F4C23"/>
    <w:rsid w:val="001F4C7D"/>
    <w:rsid w:val="001F544B"/>
    <w:rsid w:val="001F6DD7"/>
    <w:rsid w:val="002001D8"/>
    <w:rsid w:val="00200414"/>
    <w:rsid w:val="00201846"/>
    <w:rsid w:val="00203816"/>
    <w:rsid w:val="00204F5F"/>
    <w:rsid w:val="002100BD"/>
    <w:rsid w:val="00211BAD"/>
    <w:rsid w:val="00214748"/>
    <w:rsid w:val="00215B7D"/>
    <w:rsid w:val="00216ADA"/>
    <w:rsid w:val="00223484"/>
    <w:rsid w:val="00224B5B"/>
    <w:rsid w:val="002252F2"/>
    <w:rsid w:val="002275CB"/>
    <w:rsid w:val="00230C01"/>
    <w:rsid w:val="00233337"/>
    <w:rsid w:val="00240DAF"/>
    <w:rsid w:val="00240FC8"/>
    <w:rsid w:val="00242733"/>
    <w:rsid w:val="002474FE"/>
    <w:rsid w:val="00253EB1"/>
    <w:rsid w:val="00260020"/>
    <w:rsid w:val="00262006"/>
    <w:rsid w:val="00265628"/>
    <w:rsid w:val="00265BD3"/>
    <w:rsid w:val="00266E3D"/>
    <w:rsid w:val="0027189A"/>
    <w:rsid w:val="00271C1F"/>
    <w:rsid w:val="00272108"/>
    <w:rsid w:val="00273629"/>
    <w:rsid w:val="00275438"/>
    <w:rsid w:val="00283BCF"/>
    <w:rsid w:val="002863A3"/>
    <w:rsid w:val="00290C54"/>
    <w:rsid w:val="002922C2"/>
    <w:rsid w:val="002935CF"/>
    <w:rsid w:val="00297E47"/>
    <w:rsid w:val="002A0D89"/>
    <w:rsid w:val="002A3B6D"/>
    <w:rsid w:val="002A5A92"/>
    <w:rsid w:val="002A6062"/>
    <w:rsid w:val="002B27E2"/>
    <w:rsid w:val="002B5FD5"/>
    <w:rsid w:val="002B67EF"/>
    <w:rsid w:val="002C2D61"/>
    <w:rsid w:val="002C550A"/>
    <w:rsid w:val="002C6FF8"/>
    <w:rsid w:val="002D0029"/>
    <w:rsid w:val="002D212A"/>
    <w:rsid w:val="002D301C"/>
    <w:rsid w:val="002D30A4"/>
    <w:rsid w:val="002E64D5"/>
    <w:rsid w:val="002E74C5"/>
    <w:rsid w:val="002F2749"/>
    <w:rsid w:val="002F3244"/>
    <w:rsid w:val="002F40D9"/>
    <w:rsid w:val="00300136"/>
    <w:rsid w:val="0030091C"/>
    <w:rsid w:val="00303C60"/>
    <w:rsid w:val="0030425A"/>
    <w:rsid w:val="00310A8D"/>
    <w:rsid w:val="003143D5"/>
    <w:rsid w:val="00314B0F"/>
    <w:rsid w:val="00315C9B"/>
    <w:rsid w:val="003160CE"/>
    <w:rsid w:val="00316930"/>
    <w:rsid w:val="0032118B"/>
    <w:rsid w:val="003230C8"/>
    <w:rsid w:val="00324044"/>
    <w:rsid w:val="00325D72"/>
    <w:rsid w:val="00326506"/>
    <w:rsid w:val="0032661D"/>
    <w:rsid w:val="00326867"/>
    <w:rsid w:val="00327422"/>
    <w:rsid w:val="00333988"/>
    <w:rsid w:val="00334EF0"/>
    <w:rsid w:val="00337080"/>
    <w:rsid w:val="00337A62"/>
    <w:rsid w:val="00337F41"/>
    <w:rsid w:val="0034115B"/>
    <w:rsid w:val="00341752"/>
    <w:rsid w:val="00341D72"/>
    <w:rsid w:val="00342A3F"/>
    <w:rsid w:val="0034409C"/>
    <w:rsid w:val="003462A6"/>
    <w:rsid w:val="0035259E"/>
    <w:rsid w:val="00352DB3"/>
    <w:rsid w:val="003536D9"/>
    <w:rsid w:val="00354860"/>
    <w:rsid w:val="0035614C"/>
    <w:rsid w:val="00363BD1"/>
    <w:rsid w:val="00365EA7"/>
    <w:rsid w:val="0037031B"/>
    <w:rsid w:val="003723B2"/>
    <w:rsid w:val="00380865"/>
    <w:rsid w:val="00380992"/>
    <w:rsid w:val="0038735E"/>
    <w:rsid w:val="003952CE"/>
    <w:rsid w:val="0039597C"/>
    <w:rsid w:val="003A1A4C"/>
    <w:rsid w:val="003A5FF3"/>
    <w:rsid w:val="003A61E4"/>
    <w:rsid w:val="003B041D"/>
    <w:rsid w:val="003B06D5"/>
    <w:rsid w:val="003B32C8"/>
    <w:rsid w:val="003B5685"/>
    <w:rsid w:val="003C0CE7"/>
    <w:rsid w:val="003C5EEE"/>
    <w:rsid w:val="003D360B"/>
    <w:rsid w:val="003D3C38"/>
    <w:rsid w:val="003D7032"/>
    <w:rsid w:val="003E0833"/>
    <w:rsid w:val="003E1853"/>
    <w:rsid w:val="003E1EC5"/>
    <w:rsid w:val="003E5DDF"/>
    <w:rsid w:val="003E63B3"/>
    <w:rsid w:val="003F17CA"/>
    <w:rsid w:val="003F2586"/>
    <w:rsid w:val="003F3116"/>
    <w:rsid w:val="003F6EE5"/>
    <w:rsid w:val="003F7E7C"/>
    <w:rsid w:val="0040050F"/>
    <w:rsid w:val="0040327D"/>
    <w:rsid w:val="00403FD5"/>
    <w:rsid w:val="004057FE"/>
    <w:rsid w:val="004065B4"/>
    <w:rsid w:val="00411F1B"/>
    <w:rsid w:val="00411F4D"/>
    <w:rsid w:val="004138B0"/>
    <w:rsid w:val="00417CE0"/>
    <w:rsid w:val="004216B4"/>
    <w:rsid w:val="00423D80"/>
    <w:rsid w:val="004265FA"/>
    <w:rsid w:val="00426F45"/>
    <w:rsid w:val="00430B10"/>
    <w:rsid w:val="004360E9"/>
    <w:rsid w:val="0044500A"/>
    <w:rsid w:val="004454D7"/>
    <w:rsid w:val="0044592E"/>
    <w:rsid w:val="00447333"/>
    <w:rsid w:val="00450978"/>
    <w:rsid w:val="0045098E"/>
    <w:rsid w:val="00452722"/>
    <w:rsid w:val="00452DC7"/>
    <w:rsid w:val="00456383"/>
    <w:rsid w:val="00456AA8"/>
    <w:rsid w:val="00460766"/>
    <w:rsid w:val="004621F4"/>
    <w:rsid w:val="004653EC"/>
    <w:rsid w:val="00465FA5"/>
    <w:rsid w:val="00465FF6"/>
    <w:rsid w:val="00472561"/>
    <w:rsid w:val="00473B61"/>
    <w:rsid w:val="00477699"/>
    <w:rsid w:val="00484F45"/>
    <w:rsid w:val="00486318"/>
    <w:rsid w:val="00487D49"/>
    <w:rsid w:val="0049190F"/>
    <w:rsid w:val="004931F5"/>
    <w:rsid w:val="00493A8B"/>
    <w:rsid w:val="0049472D"/>
    <w:rsid w:val="00497013"/>
    <w:rsid w:val="004979EC"/>
    <w:rsid w:val="004A0071"/>
    <w:rsid w:val="004A144F"/>
    <w:rsid w:val="004A332D"/>
    <w:rsid w:val="004A6C20"/>
    <w:rsid w:val="004B11E4"/>
    <w:rsid w:val="004B16C8"/>
    <w:rsid w:val="004B6875"/>
    <w:rsid w:val="004C0044"/>
    <w:rsid w:val="004C1257"/>
    <w:rsid w:val="004C5E44"/>
    <w:rsid w:val="004D6A87"/>
    <w:rsid w:val="004D72C3"/>
    <w:rsid w:val="004D79AF"/>
    <w:rsid w:val="004D7EBA"/>
    <w:rsid w:val="004E02E1"/>
    <w:rsid w:val="004E090D"/>
    <w:rsid w:val="004E419E"/>
    <w:rsid w:val="004E4D18"/>
    <w:rsid w:val="004E692C"/>
    <w:rsid w:val="004F1E31"/>
    <w:rsid w:val="004F2370"/>
    <w:rsid w:val="004F2FCC"/>
    <w:rsid w:val="004F54FC"/>
    <w:rsid w:val="00501718"/>
    <w:rsid w:val="00503B25"/>
    <w:rsid w:val="005055B7"/>
    <w:rsid w:val="00511311"/>
    <w:rsid w:val="00513FC0"/>
    <w:rsid w:val="005149E6"/>
    <w:rsid w:val="00517739"/>
    <w:rsid w:val="00520D61"/>
    <w:rsid w:val="00524EF5"/>
    <w:rsid w:val="005271D1"/>
    <w:rsid w:val="00532D53"/>
    <w:rsid w:val="00535C32"/>
    <w:rsid w:val="00543858"/>
    <w:rsid w:val="00545158"/>
    <w:rsid w:val="00547304"/>
    <w:rsid w:val="00561864"/>
    <w:rsid w:val="00562378"/>
    <w:rsid w:val="005625FC"/>
    <w:rsid w:val="00562920"/>
    <w:rsid w:val="00565721"/>
    <w:rsid w:val="005734C4"/>
    <w:rsid w:val="00574084"/>
    <w:rsid w:val="00577059"/>
    <w:rsid w:val="00581E0B"/>
    <w:rsid w:val="005826F9"/>
    <w:rsid w:val="00582FB5"/>
    <w:rsid w:val="00584C91"/>
    <w:rsid w:val="005869D3"/>
    <w:rsid w:val="00590650"/>
    <w:rsid w:val="00591602"/>
    <w:rsid w:val="00591ABA"/>
    <w:rsid w:val="00596854"/>
    <w:rsid w:val="00596C81"/>
    <w:rsid w:val="005A2014"/>
    <w:rsid w:val="005A44D0"/>
    <w:rsid w:val="005A4A67"/>
    <w:rsid w:val="005A5576"/>
    <w:rsid w:val="005B0E4C"/>
    <w:rsid w:val="005B3DE4"/>
    <w:rsid w:val="005B6093"/>
    <w:rsid w:val="005C41D2"/>
    <w:rsid w:val="005C469C"/>
    <w:rsid w:val="005C4E2F"/>
    <w:rsid w:val="005C563E"/>
    <w:rsid w:val="005D018A"/>
    <w:rsid w:val="005D7A23"/>
    <w:rsid w:val="005E0A2A"/>
    <w:rsid w:val="005E18A8"/>
    <w:rsid w:val="005E29E7"/>
    <w:rsid w:val="005E7987"/>
    <w:rsid w:val="005F2A2E"/>
    <w:rsid w:val="005F30C9"/>
    <w:rsid w:val="005F515B"/>
    <w:rsid w:val="00603574"/>
    <w:rsid w:val="0061017F"/>
    <w:rsid w:val="00610F56"/>
    <w:rsid w:val="0061310F"/>
    <w:rsid w:val="006138BC"/>
    <w:rsid w:val="0062244C"/>
    <w:rsid w:val="00622908"/>
    <w:rsid w:val="00622FB1"/>
    <w:rsid w:val="00623C1C"/>
    <w:rsid w:val="00623CAE"/>
    <w:rsid w:val="00626705"/>
    <w:rsid w:val="00634A2F"/>
    <w:rsid w:val="00635DEF"/>
    <w:rsid w:val="0064005C"/>
    <w:rsid w:val="00642E3D"/>
    <w:rsid w:val="006451F3"/>
    <w:rsid w:val="00645E88"/>
    <w:rsid w:val="0065246F"/>
    <w:rsid w:val="00656DA6"/>
    <w:rsid w:val="006579C2"/>
    <w:rsid w:val="006713CD"/>
    <w:rsid w:val="006726B0"/>
    <w:rsid w:val="00675F0B"/>
    <w:rsid w:val="00676638"/>
    <w:rsid w:val="006808EF"/>
    <w:rsid w:val="00683440"/>
    <w:rsid w:val="006838DC"/>
    <w:rsid w:val="0068401C"/>
    <w:rsid w:val="0068493F"/>
    <w:rsid w:val="00684B6C"/>
    <w:rsid w:val="00685D32"/>
    <w:rsid w:val="0069261D"/>
    <w:rsid w:val="00694D42"/>
    <w:rsid w:val="0069698F"/>
    <w:rsid w:val="006A0CE6"/>
    <w:rsid w:val="006A2004"/>
    <w:rsid w:val="006A407A"/>
    <w:rsid w:val="006A4415"/>
    <w:rsid w:val="006A44EA"/>
    <w:rsid w:val="006A554F"/>
    <w:rsid w:val="006B0C83"/>
    <w:rsid w:val="006B2EA7"/>
    <w:rsid w:val="006B39DB"/>
    <w:rsid w:val="006C71A6"/>
    <w:rsid w:val="006D4F7E"/>
    <w:rsid w:val="006D618C"/>
    <w:rsid w:val="006D7DF0"/>
    <w:rsid w:val="006E6786"/>
    <w:rsid w:val="006F0465"/>
    <w:rsid w:val="006F14BE"/>
    <w:rsid w:val="006F340B"/>
    <w:rsid w:val="006F66CE"/>
    <w:rsid w:val="006F6BA1"/>
    <w:rsid w:val="006F6FBB"/>
    <w:rsid w:val="00704280"/>
    <w:rsid w:val="00710917"/>
    <w:rsid w:val="00710C91"/>
    <w:rsid w:val="0071265D"/>
    <w:rsid w:val="00714809"/>
    <w:rsid w:val="00714B76"/>
    <w:rsid w:val="00721507"/>
    <w:rsid w:val="00721E42"/>
    <w:rsid w:val="00722733"/>
    <w:rsid w:val="00723C02"/>
    <w:rsid w:val="00724006"/>
    <w:rsid w:val="00725342"/>
    <w:rsid w:val="007253C4"/>
    <w:rsid w:val="00727562"/>
    <w:rsid w:val="0073064F"/>
    <w:rsid w:val="00730C21"/>
    <w:rsid w:val="00730D92"/>
    <w:rsid w:val="00731451"/>
    <w:rsid w:val="00734A56"/>
    <w:rsid w:val="00735976"/>
    <w:rsid w:val="00735E95"/>
    <w:rsid w:val="00747503"/>
    <w:rsid w:val="007479A0"/>
    <w:rsid w:val="00750F36"/>
    <w:rsid w:val="00752CB3"/>
    <w:rsid w:val="00754C86"/>
    <w:rsid w:val="00767167"/>
    <w:rsid w:val="00767554"/>
    <w:rsid w:val="00774651"/>
    <w:rsid w:val="00774728"/>
    <w:rsid w:val="00774B0E"/>
    <w:rsid w:val="0077783D"/>
    <w:rsid w:val="00781D92"/>
    <w:rsid w:val="00782274"/>
    <w:rsid w:val="007835FB"/>
    <w:rsid w:val="00783E6C"/>
    <w:rsid w:val="007901A4"/>
    <w:rsid w:val="00792201"/>
    <w:rsid w:val="007935F7"/>
    <w:rsid w:val="00797EAD"/>
    <w:rsid w:val="007A14FE"/>
    <w:rsid w:val="007A1FFA"/>
    <w:rsid w:val="007A468D"/>
    <w:rsid w:val="007B1190"/>
    <w:rsid w:val="007C5D64"/>
    <w:rsid w:val="007D59F9"/>
    <w:rsid w:val="007D65E3"/>
    <w:rsid w:val="007D78FB"/>
    <w:rsid w:val="007E0253"/>
    <w:rsid w:val="007E1494"/>
    <w:rsid w:val="007E2B0B"/>
    <w:rsid w:val="007F0D1B"/>
    <w:rsid w:val="007F1022"/>
    <w:rsid w:val="007F5C5C"/>
    <w:rsid w:val="00801E72"/>
    <w:rsid w:val="008026CE"/>
    <w:rsid w:val="008052C4"/>
    <w:rsid w:val="008062B6"/>
    <w:rsid w:val="00807648"/>
    <w:rsid w:val="00807CAE"/>
    <w:rsid w:val="0081044A"/>
    <w:rsid w:val="008109EC"/>
    <w:rsid w:val="0081194C"/>
    <w:rsid w:val="008128B9"/>
    <w:rsid w:val="008204B3"/>
    <w:rsid w:val="00822878"/>
    <w:rsid w:val="00823788"/>
    <w:rsid w:val="0082589C"/>
    <w:rsid w:val="00826700"/>
    <w:rsid w:val="00833853"/>
    <w:rsid w:val="00834452"/>
    <w:rsid w:val="0083486E"/>
    <w:rsid w:val="00834E99"/>
    <w:rsid w:val="00837399"/>
    <w:rsid w:val="00840C07"/>
    <w:rsid w:val="0084369E"/>
    <w:rsid w:val="00843D9B"/>
    <w:rsid w:val="008445CF"/>
    <w:rsid w:val="00846D74"/>
    <w:rsid w:val="00851EF9"/>
    <w:rsid w:val="0085450B"/>
    <w:rsid w:val="008553FD"/>
    <w:rsid w:val="00855A67"/>
    <w:rsid w:val="00856E4D"/>
    <w:rsid w:val="008603B3"/>
    <w:rsid w:val="008642AA"/>
    <w:rsid w:val="0086457A"/>
    <w:rsid w:val="008662DB"/>
    <w:rsid w:val="008703C7"/>
    <w:rsid w:val="00874C8C"/>
    <w:rsid w:val="00875346"/>
    <w:rsid w:val="008834E7"/>
    <w:rsid w:val="00884B39"/>
    <w:rsid w:val="008876A9"/>
    <w:rsid w:val="00892FAB"/>
    <w:rsid w:val="008A02D8"/>
    <w:rsid w:val="008A20C7"/>
    <w:rsid w:val="008A349A"/>
    <w:rsid w:val="008A6D9D"/>
    <w:rsid w:val="008C09F9"/>
    <w:rsid w:val="008C1635"/>
    <w:rsid w:val="008C48F7"/>
    <w:rsid w:val="008C5813"/>
    <w:rsid w:val="008D0416"/>
    <w:rsid w:val="008D11C1"/>
    <w:rsid w:val="008D71DB"/>
    <w:rsid w:val="008D7E70"/>
    <w:rsid w:val="008E1D43"/>
    <w:rsid w:val="008E6130"/>
    <w:rsid w:val="008F5FB4"/>
    <w:rsid w:val="008F7750"/>
    <w:rsid w:val="009003D4"/>
    <w:rsid w:val="009035B6"/>
    <w:rsid w:val="00906EB9"/>
    <w:rsid w:val="0091643C"/>
    <w:rsid w:val="00916784"/>
    <w:rsid w:val="009233BF"/>
    <w:rsid w:val="00923F7D"/>
    <w:rsid w:val="00924A41"/>
    <w:rsid w:val="00930773"/>
    <w:rsid w:val="00931FCC"/>
    <w:rsid w:val="00932CA3"/>
    <w:rsid w:val="009353F9"/>
    <w:rsid w:val="00940E44"/>
    <w:rsid w:val="00940F86"/>
    <w:rsid w:val="0094172E"/>
    <w:rsid w:val="00946C9E"/>
    <w:rsid w:val="00947D9C"/>
    <w:rsid w:val="009508C8"/>
    <w:rsid w:val="00950DF3"/>
    <w:rsid w:val="0095360D"/>
    <w:rsid w:val="00955415"/>
    <w:rsid w:val="0096246A"/>
    <w:rsid w:val="00964460"/>
    <w:rsid w:val="00964E22"/>
    <w:rsid w:val="00965533"/>
    <w:rsid w:val="00965EB8"/>
    <w:rsid w:val="00967207"/>
    <w:rsid w:val="0097293A"/>
    <w:rsid w:val="00976290"/>
    <w:rsid w:val="009850F7"/>
    <w:rsid w:val="0098513C"/>
    <w:rsid w:val="0099371C"/>
    <w:rsid w:val="009A03BA"/>
    <w:rsid w:val="009B186D"/>
    <w:rsid w:val="009B41F0"/>
    <w:rsid w:val="009C1BF3"/>
    <w:rsid w:val="009C3270"/>
    <w:rsid w:val="009C3632"/>
    <w:rsid w:val="009C5B43"/>
    <w:rsid w:val="009D7C51"/>
    <w:rsid w:val="009D7CB6"/>
    <w:rsid w:val="009D7DE2"/>
    <w:rsid w:val="009D7E7B"/>
    <w:rsid w:val="009E1904"/>
    <w:rsid w:val="009E1B06"/>
    <w:rsid w:val="009E61C5"/>
    <w:rsid w:val="009F105A"/>
    <w:rsid w:val="009F1CEA"/>
    <w:rsid w:val="009F272B"/>
    <w:rsid w:val="009F3D5C"/>
    <w:rsid w:val="009F7213"/>
    <w:rsid w:val="00A01AC2"/>
    <w:rsid w:val="00A04613"/>
    <w:rsid w:val="00A05313"/>
    <w:rsid w:val="00A14916"/>
    <w:rsid w:val="00A211BF"/>
    <w:rsid w:val="00A336FA"/>
    <w:rsid w:val="00A400DE"/>
    <w:rsid w:val="00A43D69"/>
    <w:rsid w:val="00A460F9"/>
    <w:rsid w:val="00A46B7D"/>
    <w:rsid w:val="00A53455"/>
    <w:rsid w:val="00A55130"/>
    <w:rsid w:val="00A57EF6"/>
    <w:rsid w:val="00A61059"/>
    <w:rsid w:val="00A64CE5"/>
    <w:rsid w:val="00A66AE2"/>
    <w:rsid w:val="00A71E05"/>
    <w:rsid w:val="00A72DAA"/>
    <w:rsid w:val="00A7334E"/>
    <w:rsid w:val="00A751CE"/>
    <w:rsid w:val="00A766BF"/>
    <w:rsid w:val="00A774EB"/>
    <w:rsid w:val="00A775C4"/>
    <w:rsid w:val="00A80669"/>
    <w:rsid w:val="00A87D70"/>
    <w:rsid w:val="00A90469"/>
    <w:rsid w:val="00A9339C"/>
    <w:rsid w:val="00A95850"/>
    <w:rsid w:val="00AA3F59"/>
    <w:rsid w:val="00AA4B21"/>
    <w:rsid w:val="00AA5FC9"/>
    <w:rsid w:val="00AA669F"/>
    <w:rsid w:val="00AB180D"/>
    <w:rsid w:val="00AB4D1B"/>
    <w:rsid w:val="00AC04C9"/>
    <w:rsid w:val="00AD1815"/>
    <w:rsid w:val="00AD486A"/>
    <w:rsid w:val="00AE2E9E"/>
    <w:rsid w:val="00AF1503"/>
    <w:rsid w:val="00AF2DAA"/>
    <w:rsid w:val="00AF4C00"/>
    <w:rsid w:val="00AF7EAA"/>
    <w:rsid w:val="00B01F7C"/>
    <w:rsid w:val="00B041DF"/>
    <w:rsid w:val="00B05EDA"/>
    <w:rsid w:val="00B070D2"/>
    <w:rsid w:val="00B07C58"/>
    <w:rsid w:val="00B111D3"/>
    <w:rsid w:val="00B15E36"/>
    <w:rsid w:val="00B17240"/>
    <w:rsid w:val="00B17789"/>
    <w:rsid w:val="00B21568"/>
    <w:rsid w:val="00B2751C"/>
    <w:rsid w:val="00B308D8"/>
    <w:rsid w:val="00B319E9"/>
    <w:rsid w:val="00B324C4"/>
    <w:rsid w:val="00B34121"/>
    <w:rsid w:val="00B36BD4"/>
    <w:rsid w:val="00B408DA"/>
    <w:rsid w:val="00B444FF"/>
    <w:rsid w:val="00B44700"/>
    <w:rsid w:val="00B46ACE"/>
    <w:rsid w:val="00B46FBA"/>
    <w:rsid w:val="00B50522"/>
    <w:rsid w:val="00B55182"/>
    <w:rsid w:val="00B57568"/>
    <w:rsid w:val="00B60640"/>
    <w:rsid w:val="00B65643"/>
    <w:rsid w:val="00B66461"/>
    <w:rsid w:val="00B66A5A"/>
    <w:rsid w:val="00B71184"/>
    <w:rsid w:val="00B71961"/>
    <w:rsid w:val="00B727A1"/>
    <w:rsid w:val="00B74BF4"/>
    <w:rsid w:val="00B82487"/>
    <w:rsid w:val="00B87582"/>
    <w:rsid w:val="00B903F0"/>
    <w:rsid w:val="00B904A9"/>
    <w:rsid w:val="00BA1A6A"/>
    <w:rsid w:val="00BA1C13"/>
    <w:rsid w:val="00BA2129"/>
    <w:rsid w:val="00BA4A9A"/>
    <w:rsid w:val="00BA6C7D"/>
    <w:rsid w:val="00BA6D52"/>
    <w:rsid w:val="00BA7DDD"/>
    <w:rsid w:val="00BB243F"/>
    <w:rsid w:val="00BB310E"/>
    <w:rsid w:val="00BB552E"/>
    <w:rsid w:val="00BC0F2C"/>
    <w:rsid w:val="00BC6DB7"/>
    <w:rsid w:val="00BD40CE"/>
    <w:rsid w:val="00BD6376"/>
    <w:rsid w:val="00BD7E04"/>
    <w:rsid w:val="00BE216A"/>
    <w:rsid w:val="00BF1AF2"/>
    <w:rsid w:val="00BF34AE"/>
    <w:rsid w:val="00BF3535"/>
    <w:rsid w:val="00BF364E"/>
    <w:rsid w:val="00BF371A"/>
    <w:rsid w:val="00BF513E"/>
    <w:rsid w:val="00BF5B11"/>
    <w:rsid w:val="00BF6F01"/>
    <w:rsid w:val="00C019B5"/>
    <w:rsid w:val="00C062D4"/>
    <w:rsid w:val="00C11177"/>
    <w:rsid w:val="00C12121"/>
    <w:rsid w:val="00C14ACD"/>
    <w:rsid w:val="00C14C2D"/>
    <w:rsid w:val="00C14CA7"/>
    <w:rsid w:val="00C15471"/>
    <w:rsid w:val="00C157B7"/>
    <w:rsid w:val="00C1761E"/>
    <w:rsid w:val="00C2525C"/>
    <w:rsid w:val="00C3081D"/>
    <w:rsid w:val="00C30982"/>
    <w:rsid w:val="00C31574"/>
    <w:rsid w:val="00C328C0"/>
    <w:rsid w:val="00C336FC"/>
    <w:rsid w:val="00C374E0"/>
    <w:rsid w:val="00C4216F"/>
    <w:rsid w:val="00C42B18"/>
    <w:rsid w:val="00C45471"/>
    <w:rsid w:val="00C502F1"/>
    <w:rsid w:val="00C5040F"/>
    <w:rsid w:val="00C50CD1"/>
    <w:rsid w:val="00C52D7E"/>
    <w:rsid w:val="00C573FF"/>
    <w:rsid w:val="00C57EAB"/>
    <w:rsid w:val="00C61FA9"/>
    <w:rsid w:val="00C6543C"/>
    <w:rsid w:val="00C672D2"/>
    <w:rsid w:val="00C6738D"/>
    <w:rsid w:val="00C70385"/>
    <w:rsid w:val="00C7409F"/>
    <w:rsid w:val="00C75985"/>
    <w:rsid w:val="00C75CCE"/>
    <w:rsid w:val="00C762BB"/>
    <w:rsid w:val="00C8026C"/>
    <w:rsid w:val="00C8028C"/>
    <w:rsid w:val="00C82A9E"/>
    <w:rsid w:val="00CA1CEE"/>
    <w:rsid w:val="00CA30D4"/>
    <w:rsid w:val="00CA41D1"/>
    <w:rsid w:val="00CA5A4D"/>
    <w:rsid w:val="00CA7549"/>
    <w:rsid w:val="00CA7E62"/>
    <w:rsid w:val="00CB0185"/>
    <w:rsid w:val="00CB2F20"/>
    <w:rsid w:val="00CB7550"/>
    <w:rsid w:val="00CB7821"/>
    <w:rsid w:val="00CC5441"/>
    <w:rsid w:val="00CC554C"/>
    <w:rsid w:val="00CD061D"/>
    <w:rsid w:val="00CD43A2"/>
    <w:rsid w:val="00CE10A9"/>
    <w:rsid w:val="00CE2C9F"/>
    <w:rsid w:val="00CE533B"/>
    <w:rsid w:val="00CE57EB"/>
    <w:rsid w:val="00CE596E"/>
    <w:rsid w:val="00CE7868"/>
    <w:rsid w:val="00CE7DA4"/>
    <w:rsid w:val="00CF31B9"/>
    <w:rsid w:val="00CF5CFB"/>
    <w:rsid w:val="00CF72B4"/>
    <w:rsid w:val="00D04670"/>
    <w:rsid w:val="00D05AA6"/>
    <w:rsid w:val="00D0781B"/>
    <w:rsid w:val="00D07C96"/>
    <w:rsid w:val="00D12308"/>
    <w:rsid w:val="00D12BDD"/>
    <w:rsid w:val="00D16583"/>
    <w:rsid w:val="00D20A98"/>
    <w:rsid w:val="00D20B05"/>
    <w:rsid w:val="00D210F2"/>
    <w:rsid w:val="00D2380A"/>
    <w:rsid w:val="00D25EBC"/>
    <w:rsid w:val="00D31D2E"/>
    <w:rsid w:val="00D445EA"/>
    <w:rsid w:val="00D45432"/>
    <w:rsid w:val="00D46B40"/>
    <w:rsid w:val="00D47F51"/>
    <w:rsid w:val="00D514F9"/>
    <w:rsid w:val="00D51B6D"/>
    <w:rsid w:val="00D52D9D"/>
    <w:rsid w:val="00D54E3E"/>
    <w:rsid w:val="00D55C23"/>
    <w:rsid w:val="00D6136E"/>
    <w:rsid w:val="00D613A9"/>
    <w:rsid w:val="00D62819"/>
    <w:rsid w:val="00D62BF5"/>
    <w:rsid w:val="00D63399"/>
    <w:rsid w:val="00D66945"/>
    <w:rsid w:val="00D66B2A"/>
    <w:rsid w:val="00D66B42"/>
    <w:rsid w:val="00D71DF9"/>
    <w:rsid w:val="00D726B4"/>
    <w:rsid w:val="00D72B04"/>
    <w:rsid w:val="00D76895"/>
    <w:rsid w:val="00D81BA0"/>
    <w:rsid w:val="00D855BD"/>
    <w:rsid w:val="00D872F7"/>
    <w:rsid w:val="00D93068"/>
    <w:rsid w:val="00DA1A16"/>
    <w:rsid w:val="00DA1D9C"/>
    <w:rsid w:val="00DB03E7"/>
    <w:rsid w:val="00DB5671"/>
    <w:rsid w:val="00DB6605"/>
    <w:rsid w:val="00DB6D1D"/>
    <w:rsid w:val="00DC328D"/>
    <w:rsid w:val="00DC71B6"/>
    <w:rsid w:val="00DD0758"/>
    <w:rsid w:val="00DD16CB"/>
    <w:rsid w:val="00DD2F8C"/>
    <w:rsid w:val="00DD5DD7"/>
    <w:rsid w:val="00DE163A"/>
    <w:rsid w:val="00DE3682"/>
    <w:rsid w:val="00DE52E4"/>
    <w:rsid w:val="00DF2DE5"/>
    <w:rsid w:val="00DF4EE9"/>
    <w:rsid w:val="00DF7827"/>
    <w:rsid w:val="00E03065"/>
    <w:rsid w:val="00E04B69"/>
    <w:rsid w:val="00E07489"/>
    <w:rsid w:val="00E123D2"/>
    <w:rsid w:val="00E13584"/>
    <w:rsid w:val="00E158BF"/>
    <w:rsid w:val="00E20407"/>
    <w:rsid w:val="00E21212"/>
    <w:rsid w:val="00E277A2"/>
    <w:rsid w:val="00E30D03"/>
    <w:rsid w:val="00E349E6"/>
    <w:rsid w:val="00E362B8"/>
    <w:rsid w:val="00E37521"/>
    <w:rsid w:val="00E42DC5"/>
    <w:rsid w:val="00E42FC3"/>
    <w:rsid w:val="00E43FA2"/>
    <w:rsid w:val="00E44FE3"/>
    <w:rsid w:val="00E4618B"/>
    <w:rsid w:val="00E4785E"/>
    <w:rsid w:val="00E47D00"/>
    <w:rsid w:val="00E527F3"/>
    <w:rsid w:val="00E53B5A"/>
    <w:rsid w:val="00E61799"/>
    <w:rsid w:val="00E632D7"/>
    <w:rsid w:val="00E6348D"/>
    <w:rsid w:val="00E636D1"/>
    <w:rsid w:val="00E71A83"/>
    <w:rsid w:val="00E7493E"/>
    <w:rsid w:val="00E762E9"/>
    <w:rsid w:val="00E81C37"/>
    <w:rsid w:val="00E82609"/>
    <w:rsid w:val="00E8319E"/>
    <w:rsid w:val="00E853B3"/>
    <w:rsid w:val="00E86B9F"/>
    <w:rsid w:val="00E9175B"/>
    <w:rsid w:val="00E92006"/>
    <w:rsid w:val="00E94003"/>
    <w:rsid w:val="00E9433E"/>
    <w:rsid w:val="00E96219"/>
    <w:rsid w:val="00E97CC1"/>
    <w:rsid w:val="00EA2C9D"/>
    <w:rsid w:val="00EA3BD8"/>
    <w:rsid w:val="00EA5FC1"/>
    <w:rsid w:val="00EA6DA8"/>
    <w:rsid w:val="00EA7777"/>
    <w:rsid w:val="00EB23F7"/>
    <w:rsid w:val="00EB2EF7"/>
    <w:rsid w:val="00EB4B64"/>
    <w:rsid w:val="00EB5860"/>
    <w:rsid w:val="00EB6EC7"/>
    <w:rsid w:val="00EC44C4"/>
    <w:rsid w:val="00EC70A0"/>
    <w:rsid w:val="00ED4C66"/>
    <w:rsid w:val="00ED547C"/>
    <w:rsid w:val="00ED553F"/>
    <w:rsid w:val="00ED6B59"/>
    <w:rsid w:val="00EE00D5"/>
    <w:rsid w:val="00EE0526"/>
    <w:rsid w:val="00EE3D91"/>
    <w:rsid w:val="00EE4884"/>
    <w:rsid w:val="00EE5FB6"/>
    <w:rsid w:val="00EE5FD6"/>
    <w:rsid w:val="00EE777E"/>
    <w:rsid w:val="00EF2396"/>
    <w:rsid w:val="00EF664D"/>
    <w:rsid w:val="00EF6FCC"/>
    <w:rsid w:val="00F01551"/>
    <w:rsid w:val="00F01B5C"/>
    <w:rsid w:val="00F02E5B"/>
    <w:rsid w:val="00F0333D"/>
    <w:rsid w:val="00F05DBD"/>
    <w:rsid w:val="00F07E66"/>
    <w:rsid w:val="00F10B05"/>
    <w:rsid w:val="00F17877"/>
    <w:rsid w:val="00F17941"/>
    <w:rsid w:val="00F2160E"/>
    <w:rsid w:val="00F21778"/>
    <w:rsid w:val="00F267F9"/>
    <w:rsid w:val="00F31560"/>
    <w:rsid w:val="00F327C8"/>
    <w:rsid w:val="00F32B3E"/>
    <w:rsid w:val="00F36240"/>
    <w:rsid w:val="00F4381E"/>
    <w:rsid w:val="00F53BEA"/>
    <w:rsid w:val="00F54704"/>
    <w:rsid w:val="00F56830"/>
    <w:rsid w:val="00F57657"/>
    <w:rsid w:val="00F57AF2"/>
    <w:rsid w:val="00F6024E"/>
    <w:rsid w:val="00F60741"/>
    <w:rsid w:val="00F628BE"/>
    <w:rsid w:val="00F63252"/>
    <w:rsid w:val="00F6406E"/>
    <w:rsid w:val="00F65243"/>
    <w:rsid w:val="00F65F15"/>
    <w:rsid w:val="00F66C2B"/>
    <w:rsid w:val="00F66E5B"/>
    <w:rsid w:val="00F77005"/>
    <w:rsid w:val="00F772A7"/>
    <w:rsid w:val="00F82C9A"/>
    <w:rsid w:val="00F831E2"/>
    <w:rsid w:val="00F918B9"/>
    <w:rsid w:val="00F923BE"/>
    <w:rsid w:val="00F938ED"/>
    <w:rsid w:val="00FA1765"/>
    <w:rsid w:val="00FA1F7E"/>
    <w:rsid w:val="00FA517E"/>
    <w:rsid w:val="00FA5A9F"/>
    <w:rsid w:val="00FB189C"/>
    <w:rsid w:val="00FB2382"/>
    <w:rsid w:val="00FB45BA"/>
    <w:rsid w:val="00FB6B67"/>
    <w:rsid w:val="00FC08A0"/>
    <w:rsid w:val="00FC1448"/>
    <w:rsid w:val="00FC14A0"/>
    <w:rsid w:val="00FC6185"/>
    <w:rsid w:val="00FC6A31"/>
    <w:rsid w:val="00FD0474"/>
    <w:rsid w:val="00FD0C98"/>
    <w:rsid w:val="00FD437D"/>
    <w:rsid w:val="00FE1C08"/>
    <w:rsid w:val="00FE528B"/>
    <w:rsid w:val="00FE6A79"/>
    <w:rsid w:val="00FE781B"/>
    <w:rsid w:val="00FF232F"/>
    <w:rsid w:val="00FF38B8"/>
    <w:rsid w:val="00FF5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54364AE"/>
  <w15:docId w15:val="{7807255F-7685-4C38-B52C-A57EC1A72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D76895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38B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38B0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774B0E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B111D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onsPlusNonformat">
    <w:name w:val="ConsPlusNonformat"/>
    <w:rsid w:val="00B111D3"/>
    <w:pPr>
      <w:autoSpaceDE w:val="0"/>
      <w:autoSpaceDN w:val="0"/>
      <w:adjustRightInd w:val="0"/>
    </w:pPr>
    <w:rPr>
      <w:rFonts w:ascii="Courier New" w:eastAsia="Calibri" w:hAnsi="Courier New" w:cs="Courier New"/>
      <w:lang w:eastAsia="en-US"/>
    </w:rPr>
  </w:style>
  <w:style w:type="paragraph" w:customStyle="1" w:styleId="western">
    <w:name w:val="western"/>
    <w:basedOn w:val="a"/>
    <w:rsid w:val="00F05DB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7">
    <w:name w:val="List Paragraph"/>
    <w:basedOn w:val="a"/>
    <w:uiPriority w:val="34"/>
    <w:qFormat/>
    <w:rsid w:val="00380992"/>
    <w:pPr>
      <w:ind w:left="720"/>
      <w:contextualSpacing/>
    </w:pPr>
  </w:style>
  <w:style w:type="paragraph" w:customStyle="1" w:styleId="ConsPlusNormal">
    <w:name w:val="ConsPlusNormal"/>
    <w:rsid w:val="00875346"/>
    <w:pPr>
      <w:autoSpaceDE w:val="0"/>
      <w:autoSpaceDN w:val="0"/>
      <w:adjustRightInd w:val="0"/>
    </w:pPr>
    <w:rPr>
      <w:rFonts w:eastAsia="Calibri" w:cs="Calibri"/>
      <w:sz w:val="22"/>
      <w:szCs w:val="22"/>
    </w:rPr>
  </w:style>
  <w:style w:type="character" w:styleId="a8">
    <w:name w:val="FollowedHyperlink"/>
    <w:basedOn w:val="a0"/>
    <w:uiPriority w:val="99"/>
    <w:semiHidden/>
    <w:unhideWhenUsed/>
    <w:rsid w:val="0035614C"/>
    <w:rPr>
      <w:color w:val="800080" w:themeColor="followedHyperlink"/>
      <w:u w:val="single"/>
    </w:rPr>
  </w:style>
  <w:style w:type="paragraph" w:styleId="a9">
    <w:name w:val="header"/>
    <w:basedOn w:val="a"/>
    <w:link w:val="aa"/>
    <w:uiPriority w:val="99"/>
    <w:unhideWhenUsed/>
    <w:rsid w:val="00A57EF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A57EF6"/>
    <w:rPr>
      <w:rFonts w:ascii="Times New Roman" w:hAnsi="Times New Roman"/>
    </w:rPr>
  </w:style>
  <w:style w:type="paragraph" w:styleId="ab">
    <w:name w:val="footer"/>
    <w:basedOn w:val="a"/>
    <w:link w:val="ac"/>
    <w:uiPriority w:val="99"/>
    <w:unhideWhenUsed/>
    <w:rsid w:val="00A57EF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A57EF6"/>
    <w:rPr>
      <w:rFonts w:ascii="Times New Roman" w:hAnsi="Times New Roman"/>
    </w:rPr>
  </w:style>
  <w:style w:type="paragraph" w:customStyle="1" w:styleId="ConsPlusTitlePage">
    <w:name w:val="ConsPlusTitlePage"/>
    <w:rsid w:val="003B041D"/>
    <w:pPr>
      <w:widowControl w:val="0"/>
      <w:autoSpaceDE w:val="0"/>
      <w:autoSpaceDN w:val="0"/>
    </w:pPr>
    <w:rPr>
      <w:rFonts w:ascii="Tahoma" w:hAnsi="Tahoma" w:cs="Tahoma"/>
    </w:rPr>
  </w:style>
  <w:style w:type="paragraph" w:customStyle="1" w:styleId="ConsPlusTitle">
    <w:name w:val="ConsPlusTitle"/>
    <w:rsid w:val="003B041D"/>
    <w:pPr>
      <w:widowControl w:val="0"/>
      <w:autoSpaceDE w:val="0"/>
      <w:autoSpaceDN w:val="0"/>
    </w:pPr>
    <w:rPr>
      <w:rFonts w:ascii="Times New Roman" w:hAnsi="Times New Roman"/>
      <w:b/>
      <w:sz w:val="28"/>
    </w:rPr>
  </w:style>
  <w:style w:type="paragraph" w:customStyle="1" w:styleId="ConsPlusCell">
    <w:name w:val="ConsPlusCell"/>
    <w:rsid w:val="003E5DDF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DocList">
    <w:name w:val="ConsPlusDocList"/>
    <w:rsid w:val="003E5DDF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JurTerm">
    <w:name w:val="ConsPlusJurTerm"/>
    <w:rsid w:val="003E5DDF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Standard">
    <w:name w:val="Standard"/>
    <w:rsid w:val="007F5C5C"/>
    <w:pPr>
      <w:widowControl w:val="0"/>
      <w:suppressAutoHyphens/>
      <w:autoSpaceDN w:val="0"/>
      <w:spacing w:after="200" w:line="276" w:lineRule="auto"/>
      <w:textAlignment w:val="baseline"/>
    </w:pPr>
    <w:rPr>
      <w:rFonts w:ascii="Calibri, 'Century Gothic'" w:hAnsi="Calibri, 'Century Gothic'" w:cs="Calibri, 'Century Gothic'"/>
      <w:kern w:val="3"/>
      <w:sz w:val="22"/>
      <w:szCs w:val="22"/>
      <w:lang w:eastAsia="zh-CN" w:bidi="hi-IN"/>
    </w:rPr>
  </w:style>
  <w:style w:type="character" w:customStyle="1" w:styleId="1">
    <w:name w:val="Упомянуть1"/>
    <w:basedOn w:val="a0"/>
    <w:uiPriority w:val="99"/>
    <w:semiHidden/>
    <w:unhideWhenUsed/>
    <w:rsid w:val="00A400DE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66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9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7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8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torgi.gov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97F13E57FF6EB987AB1263F02C28E8A84CA11FB44700EAAD56727ED69AJCjE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torgi.gov.ru" TargetMode="External"/><Relationship Id="rId10" Type="http://schemas.openxmlformats.org/officeDocument/2006/relationships/hyperlink" Target="mailto:mpr@gov-murman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pr.gov-murman.ru/" TargetMode="External"/><Relationship Id="rId14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4F303F-4F29-44EA-B0F9-20E518C978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3148</Words>
  <Characters>17949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Старикова Галина Николаевна</dc:creator>
  <cp:lastModifiedBy>Чумандра Н.Н.</cp:lastModifiedBy>
  <cp:revision>14</cp:revision>
  <cp:lastPrinted>2018-11-23T09:54:00Z</cp:lastPrinted>
  <dcterms:created xsi:type="dcterms:W3CDTF">2018-11-12T09:24:00Z</dcterms:created>
  <dcterms:modified xsi:type="dcterms:W3CDTF">2018-11-23T09:55:00Z</dcterms:modified>
</cp:coreProperties>
</file>