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2DE318" w14:textId="7E8B355D" w:rsidR="004D7BD1" w:rsidRPr="00E82832" w:rsidRDefault="008B3E67" w:rsidP="00E82832">
      <w:pPr>
        <w:spacing w:before="120" w:after="120" w:line="276" w:lineRule="auto"/>
        <w:jc w:val="right"/>
        <w:rPr>
          <w:rFonts w:ascii="Times New Roman" w:hAnsi="Times New Roman" w:cs="Times New Roman"/>
          <w:sz w:val="24"/>
          <w:szCs w:val="24"/>
        </w:rPr>
      </w:pPr>
      <w:proofErr w:type="spellStart"/>
      <w:r w:rsidRPr="00E82832">
        <w:rPr>
          <w:rFonts w:ascii="Times New Roman" w:hAnsi="Times New Roman" w:cs="Times New Roman"/>
          <w:sz w:val="24"/>
          <w:szCs w:val="24"/>
        </w:rPr>
        <w:t>T</w:t>
      </w:r>
      <w:r w:rsidR="007A643E" w:rsidRPr="00E82832">
        <w:rPr>
          <w:rFonts w:ascii="Times New Roman" w:hAnsi="Times New Roman" w:cs="Times New Roman"/>
          <w:sz w:val="24"/>
          <w:szCs w:val="24"/>
        </w:rPr>
        <w:t>he</w:t>
      </w:r>
      <w:proofErr w:type="spellEnd"/>
      <w:r w:rsidR="007A643E" w:rsidRPr="00E82832">
        <w:rPr>
          <w:rFonts w:ascii="Times New Roman" w:hAnsi="Times New Roman" w:cs="Times New Roman"/>
          <w:sz w:val="24"/>
          <w:szCs w:val="24"/>
        </w:rPr>
        <w:t xml:space="preserve"> </w:t>
      </w:r>
      <w:proofErr w:type="spellStart"/>
      <w:r w:rsidR="007A643E" w:rsidRPr="00E82832">
        <w:rPr>
          <w:rFonts w:ascii="Times New Roman" w:hAnsi="Times New Roman" w:cs="Times New Roman"/>
          <w:sz w:val="24"/>
          <w:szCs w:val="24"/>
        </w:rPr>
        <w:t>United</w:t>
      </w:r>
      <w:proofErr w:type="spellEnd"/>
      <w:r w:rsidR="007A643E" w:rsidRPr="00E82832">
        <w:rPr>
          <w:rFonts w:ascii="Times New Roman" w:hAnsi="Times New Roman" w:cs="Times New Roman"/>
          <w:sz w:val="24"/>
          <w:szCs w:val="24"/>
        </w:rPr>
        <w:t xml:space="preserve"> </w:t>
      </w:r>
      <w:proofErr w:type="spellStart"/>
      <w:r w:rsidR="007A643E" w:rsidRPr="00E82832">
        <w:rPr>
          <w:rFonts w:ascii="Times New Roman" w:hAnsi="Times New Roman" w:cs="Times New Roman"/>
          <w:sz w:val="24"/>
          <w:szCs w:val="24"/>
        </w:rPr>
        <w:t>Nations</w:t>
      </w:r>
      <w:proofErr w:type="spellEnd"/>
      <w:r w:rsidRPr="00E82832">
        <w:rPr>
          <w:rFonts w:ascii="Times New Roman" w:hAnsi="Times New Roman" w:cs="Times New Roman"/>
          <w:sz w:val="24"/>
          <w:szCs w:val="24"/>
        </w:rPr>
        <w:br/>
      </w:r>
      <w:proofErr w:type="spellStart"/>
      <w:r w:rsidR="007A643E" w:rsidRPr="00E82832">
        <w:rPr>
          <w:rFonts w:ascii="Times New Roman" w:hAnsi="Times New Roman" w:cs="Times New Roman"/>
          <w:sz w:val="24"/>
          <w:szCs w:val="24"/>
        </w:rPr>
        <w:t>Permanent</w:t>
      </w:r>
      <w:proofErr w:type="spellEnd"/>
      <w:r w:rsidR="007A643E" w:rsidRPr="00E82832">
        <w:rPr>
          <w:rFonts w:ascii="Times New Roman" w:hAnsi="Times New Roman" w:cs="Times New Roman"/>
          <w:sz w:val="24"/>
          <w:szCs w:val="24"/>
        </w:rPr>
        <w:t xml:space="preserve"> </w:t>
      </w:r>
      <w:proofErr w:type="spellStart"/>
      <w:r w:rsidR="007A643E" w:rsidRPr="00E82832">
        <w:rPr>
          <w:rFonts w:ascii="Times New Roman" w:hAnsi="Times New Roman" w:cs="Times New Roman"/>
          <w:sz w:val="24"/>
          <w:szCs w:val="24"/>
        </w:rPr>
        <w:t>Forum</w:t>
      </w:r>
      <w:proofErr w:type="spellEnd"/>
      <w:r w:rsidR="007A643E" w:rsidRPr="00E82832">
        <w:rPr>
          <w:rFonts w:ascii="Times New Roman" w:hAnsi="Times New Roman" w:cs="Times New Roman"/>
          <w:sz w:val="24"/>
          <w:szCs w:val="24"/>
        </w:rPr>
        <w:t xml:space="preserve"> </w:t>
      </w:r>
      <w:proofErr w:type="spellStart"/>
      <w:r w:rsidR="007A643E" w:rsidRPr="00E82832">
        <w:rPr>
          <w:rFonts w:ascii="Times New Roman" w:hAnsi="Times New Roman" w:cs="Times New Roman"/>
          <w:sz w:val="24"/>
          <w:szCs w:val="24"/>
        </w:rPr>
        <w:t>on</w:t>
      </w:r>
      <w:proofErr w:type="spellEnd"/>
      <w:r w:rsidR="007A643E" w:rsidRPr="00E82832">
        <w:rPr>
          <w:rFonts w:ascii="Times New Roman" w:hAnsi="Times New Roman" w:cs="Times New Roman"/>
          <w:sz w:val="24"/>
          <w:szCs w:val="24"/>
        </w:rPr>
        <w:t xml:space="preserve"> </w:t>
      </w:r>
      <w:proofErr w:type="spellStart"/>
      <w:r w:rsidR="007A643E" w:rsidRPr="00E82832">
        <w:rPr>
          <w:rFonts w:ascii="Times New Roman" w:hAnsi="Times New Roman" w:cs="Times New Roman"/>
          <w:sz w:val="24"/>
          <w:szCs w:val="24"/>
        </w:rPr>
        <w:t>Indigenous</w:t>
      </w:r>
      <w:proofErr w:type="spellEnd"/>
      <w:r w:rsidR="007A643E" w:rsidRPr="00E82832">
        <w:rPr>
          <w:rFonts w:ascii="Times New Roman" w:hAnsi="Times New Roman" w:cs="Times New Roman"/>
          <w:sz w:val="24"/>
          <w:szCs w:val="24"/>
        </w:rPr>
        <w:t xml:space="preserve"> </w:t>
      </w:r>
      <w:proofErr w:type="spellStart"/>
      <w:r w:rsidR="007A643E" w:rsidRPr="00E82832">
        <w:rPr>
          <w:rFonts w:ascii="Times New Roman" w:hAnsi="Times New Roman" w:cs="Times New Roman"/>
          <w:sz w:val="24"/>
          <w:szCs w:val="24"/>
        </w:rPr>
        <w:t>Issues</w:t>
      </w:r>
      <w:proofErr w:type="spellEnd"/>
    </w:p>
    <w:p w14:paraId="6ABEE12F" w14:textId="200351BF" w:rsidR="004A09DF" w:rsidRPr="00E82832" w:rsidRDefault="004A09DF" w:rsidP="00E82832">
      <w:pPr>
        <w:spacing w:before="120" w:after="120" w:line="276" w:lineRule="auto"/>
        <w:jc w:val="right"/>
        <w:rPr>
          <w:rFonts w:ascii="Times New Roman" w:hAnsi="Times New Roman" w:cs="Times New Roman"/>
          <w:sz w:val="24"/>
          <w:szCs w:val="24"/>
        </w:rPr>
      </w:pPr>
      <w:proofErr w:type="spellStart"/>
      <w:r w:rsidRPr="00E82832">
        <w:rPr>
          <w:rFonts w:ascii="Times New Roman" w:hAnsi="Times New Roman" w:cs="Times New Roman"/>
          <w:sz w:val="24"/>
          <w:szCs w:val="24"/>
        </w:rPr>
        <w:t>Indigenous</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Peoples</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in</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Development</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Branch</w:t>
      </w:r>
      <w:proofErr w:type="spellEnd"/>
      <w:r w:rsidRPr="00E82832">
        <w:rPr>
          <w:rFonts w:ascii="Times New Roman" w:hAnsi="Times New Roman" w:cs="Times New Roman"/>
          <w:sz w:val="24"/>
          <w:szCs w:val="24"/>
        </w:rPr>
        <w:t>/</w:t>
      </w:r>
      <w:proofErr w:type="spellStart"/>
      <w:r w:rsidRPr="00E82832">
        <w:rPr>
          <w:rFonts w:ascii="Times New Roman" w:hAnsi="Times New Roman" w:cs="Times New Roman"/>
          <w:sz w:val="24"/>
          <w:szCs w:val="24"/>
        </w:rPr>
        <w:t>Secretariat</w:t>
      </w:r>
      <w:proofErr w:type="spellEnd"/>
      <w:r w:rsidRPr="00E82832">
        <w:rPr>
          <w:rFonts w:ascii="Times New Roman" w:hAnsi="Times New Roman" w:cs="Times New Roman"/>
          <w:sz w:val="24"/>
          <w:szCs w:val="24"/>
        </w:rPr>
        <w:t xml:space="preserve"> </w:t>
      </w:r>
      <w:r w:rsidRPr="00E82832">
        <w:rPr>
          <w:rFonts w:ascii="Times New Roman" w:hAnsi="Times New Roman" w:cs="Times New Roman"/>
          <w:sz w:val="24"/>
          <w:szCs w:val="24"/>
        </w:rPr>
        <w:br/>
      </w:r>
      <w:proofErr w:type="spellStart"/>
      <w:r w:rsidRPr="00E82832">
        <w:rPr>
          <w:rFonts w:ascii="Times New Roman" w:hAnsi="Times New Roman" w:cs="Times New Roman"/>
          <w:sz w:val="24"/>
          <w:szCs w:val="24"/>
        </w:rPr>
        <w:t>of</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the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Permanent</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Forum</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on</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Indigenous</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Issues</w:t>
      </w:r>
      <w:proofErr w:type="spellEnd"/>
    </w:p>
    <w:p w14:paraId="37D1CA3A" w14:textId="1B9A34D6" w:rsidR="004A09DF" w:rsidRPr="00E82832" w:rsidRDefault="004A09DF" w:rsidP="00E82832">
      <w:pPr>
        <w:spacing w:before="120" w:after="120" w:line="276" w:lineRule="auto"/>
        <w:jc w:val="right"/>
        <w:rPr>
          <w:rFonts w:ascii="Times New Roman" w:hAnsi="Times New Roman" w:cs="Times New Roman"/>
          <w:sz w:val="24"/>
          <w:szCs w:val="24"/>
        </w:rPr>
      </w:pPr>
      <w:proofErr w:type="spellStart"/>
      <w:r w:rsidRPr="00E82832">
        <w:rPr>
          <w:rFonts w:ascii="Times New Roman" w:hAnsi="Times New Roman" w:cs="Times New Roman"/>
          <w:sz w:val="24"/>
          <w:szCs w:val="24"/>
        </w:rPr>
        <w:t>Division</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for</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Inclusive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Social</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Development</w:t>
      </w:r>
      <w:proofErr w:type="spellEnd"/>
    </w:p>
    <w:p w14:paraId="0647DA1B" w14:textId="3491028B" w:rsidR="004A09DF" w:rsidRPr="00E82832" w:rsidRDefault="004A09DF" w:rsidP="00E82832">
      <w:pPr>
        <w:spacing w:before="120" w:after="120" w:line="276" w:lineRule="auto"/>
        <w:jc w:val="right"/>
        <w:rPr>
          <w:rFonts w:ascii="Times New Roman" w:hAnsi="Times New Roman" w:cs="Times New Roman"/>
          <w:sz w:val="24"/>
          <w:szCs w:val="24"/>
        </w:rPr>
      </w:pPr>
      <w:proofErr w:type="spellStart"/>
      <w:r w:rsidRPr="00E82832">
        <w:rPr>
          <w:rFonts w:ascii="Times New Roman" w:hAnsi="Times New Roman" w:cs="Times New Roman"/>
          <w:sz w:val="24"/>
          <w:szCs w:val="24"/>
        </w:rPr>
        <w:t>Department</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of</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Economic</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and</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Social</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Affairs</w:t>
      </w:r>
      <w:proofErr w:type="spellEnd"/>
    </w:p>
    <w:p w14:paraId="0D86F8C8" w14:textId="77777777" w:rsidR="004A09DF" w:rsidRPr="00E82832" w:rsidRDefault="004A09DF" w:rsidP="00E82832">
      <w:pPr>
        <w:spacing w:before="120" w:after="120" w:line="276" w:lineRule="auto"/>
        <w:jc w:val="right"/>
        <w:rPr>
          <w:rFonts w:ascii="Times New Roman" w:hAnsi="Times New Roman" w:cs="Times New Roman"/>
          <w:sz w:val="24"/>
          <w:szCs w:val="24"/>
        </w:rPr>
      </w:pPr>
      <w:r w:rsidRPr="00E82832">
        <w:rPr>
          <w:rFonts w:ascii="Times New Roman" w:hAnsi="Times New Roman" w:cs="Times New Roman"/>
          <w:sz w:val="24"/>
          <w:szCs w:val="24"/>
        </w:rPr>
        <w:t>United Nations Secretariat (29th Floor)</w:t>
      </w:r>
    </w:p>
    <w:p w14:paraId="0E02C243" w14:textId="77777777" w:rsidR="004A09DF" w:rsidRPr="00E82832" w:rsidRDefault="004A09DF" w:rsidP="00E82832">
      <w:pPr>
        <w:spacing w:before="120" w:after="120" w:line="276" w:lineRule="auto"/>
        <w:jc w:val="right"/>
        <w:rPr>
          <w:rFonts w:ascii="Times New Roman" w:hAnsi="Times New Roman" w:cs="Times New Roman"/>
          <w:sz w:val="24"/>
          <w:szCs w:val="24"/>
        </w:rPr>
      </w:pPr>
      <w:r w:rsidRPr="00E82832">
        <w:rPr>
          <w:rFonts w:ascii="Times New Roman" w:hAnsi="Times New Roman" w:cs="Times New Roman"/>
          <w:sz w:val="24"/>
          <w:szCs w:val="24"/>
        </w:rPr>
        <w:t>405 E 42nd Street</w:t>
      </w:r>
    </w:p>
    <w:p w14:paraId="1781257B" w14:textId="0C18C60E" w:rsidR="007A643E" w:rsidRDefault="004A09DF" w:rsidP="00E82832">
      <w:pPr>
        <w:spacing w:before="120" w:after="120" w:line="276" w:lineRule="auto"/>
        <w:jc w:val="right"/>
        <w:rPr>
          <w:rFonts w:ascii="Times New Roman" w:hAnsi="Times New Roman" w:cs="Times New Roman"/>
          <w:sz w:val="24"/>
          <w:szCs w:val="24"/>
        </w:rPr>
      </w:pPr>
      <w:proofErr w:type="spellStart"/>
      <w:r w:rsidRPr="00E82832">
        <w:rPr>
          <w:rFonts w:ascii="Times New Roman" w:hAnsi="Times New Roman" w:cs="Times New Roman"/>
          <w:sz w:val="24"/>
          <w:szCs w:val="24"/>
        </w:rPr>
        <w:t>New</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York</w:t>
      </w:r>
      <w:proofErr w:type="spellEnd"/>
      <w:r w:rsidRPr="00E82832">
        <w:rPr>
          <w:rFonts w:ascii="Times New Roman" w:hAnsi="Times New Roman" w:cs="Times New Roman"/>
          <w:sz w:val="24"/>
          <w:szCs w:val="24"/>
        </w:rPr>
        <w:t>, NY 10017</w:t>
      </w:r>
    </w:p>
    <w:p w14:paraId="2D72C5F4" w14:textId="7C7FC90C" w:rsidR="00E8728B" w:rsidRPr="00E8728B" w:rsidRDefault="00E8728B" w:rsidP="00E8728B">
      <w:pPr>
        <w:spacing w:before="120" w:after="120" w:line="276" w:lineRule="auto"/>
        <w:rPr>
          <w:rFonts w:ascii="Times New Roman" w:hAnsi="Times New Roman" w:cs="Times New Roman"/>
          <w:sz w:val="24"/>
          <w:szCs w:val="24"/>
          <w:lang w:val="en-US"/>
        </w:rPr>
      </w:pPr>
      <w:r>
        <w:rPr>
          <w:rFonts w:ascii="Times New Roman" w:hAnsi="Times New Roman" w:cs="Times New Roman"/>
          <w:sz w:val="24"/>
          <w:szCs w:val="24"/>
          <w:lang w:val="en-US"/>
        </w:rPr>
        <w:t>27 March 2019</w:t>
      </w:r>
    </w:p>
    <w:p w14:paraId="26C081C4" w14:textId="1893795A" w:rsidR="00CB1812" w:rsidRPr="00E82832" w:rsidRDefault="00F1475C" w:rsidP="00E82832">
      <w:pPr>
        <w:pStyle w:val="af"/>
        <w:spacing w:before="120" w:after="120" w:line="276" w:lineRule="auto"/>
        <w:ind w:left="567" w:hanging="567"/>
        <w:jc w:val="both"/>
        <w:rPr>
          <w:rFonts w:ascii="Times New Roman" w:hAnsi="Times New Roman" w:cs="Times New Roman"/>
          <w:b/>
          <w:color w:val="212121"/>
          <w:sz w:val="24"/>
          <w:szCs w:val="24"/>
          <w:u w:color="212121"/>
        </w:rPr>
      </w:pPr>
      <w:r w:rsidRPr="00E82832">
        <w:rPr>
          <w:rFonts w:ascii="Times New Roman" w:hAnsi="Times New Roman" w:cs="Times New Roman"/>
          <w:b/>
          <w:color w:val="212121"/>
          <w:sz w:val="24"/>
          <w:szCs w:val="24"/>
          <w:u w:color="212121"/>
        </w:rPr>
        <w:t>Re:</w:t>
      </w:r>
      <w:r w:rsidR="00C04B04" w:rsidRPr="00E82832">
        <w:rPr>
          <w:rFonts w:ascii="Times New Roman" w:hAnsi="Times New Roman" w:cs="Times New Roman"/>
          <w:b/>
          <w:color w:val="212121"/>
          <w:sz w:val="24"/>
          <w:szCs w:val="24"/>
          <w:u w:color="212121"/>
        </w:rPr>
        <w:tab/>
      </w:r>
      <w:r w:rsidR="006B6169">
        <w:rPr>
          <w:rFonts w:ascii="Times New Roman" w:hAnsi="Times New Roman" w:cs="Times New Roman"/>
          <w:b/>
          <w:color w:val="212121"/>
          <w:sz w:val="24"/>
          <w:szCs w:val="24"/>
          <w:u w:color="212121"/>
        </w:rPr>
        <w:t>Transfer of</w:t>
      </w:r>
      <w:r w:rsidR="006B6169" w:rsidRPr="00E82832">
        <w:rPr>
          <w:rFonts w:ascii="Times New Roman" w:hAnsi="Times New Roman" w:cs="Times New Roman"/>
          <w:b/>
          <w:color w:val="212121"/>
          <w:sz w:val="24"/>
          <w:szCs w:val="24"/>
          <w:u w:color="212121"/>
        </w:rPr>
        <w:t xml:space="preserve"> </w:t>
      </w:r>
      <w:r w:rsidR="00801C9E" w:rsidRPr="00E82832">
        <w:rPr>
          <w:rFonts w:ascii="Times New Roman" w:hAnsi="Times New Roman" w:cs="Times New Roman"/>
          <w:b/>
          <w:color w:val="212121"/>
          <w:sz w:val="24"/>
          <w:szCs w:val="24"/>
          <w:u w:color="212121"/>
        </w:rPr>
        <w:t>reindeer pastures</w:t>
      </w:r>
      <w:r w:rsidR="00CB1812" w:rsidRPr="00E82832">
        <w:rPr>
          <w:rFonts w:ascii="Times New Roman" w:hAnsi="Times New Roman" w:cs="Times New Roman"/>
          <w:b/>
          <w:color w:val="212121"/>
          <w:sz w:val="24"/>
          <w:szCs w:val="24"/>
          <w:u w:color="212121"/>
        </w:rPr>
        <w:t xml:space="preserve"> to a hunt club</w:t>
      </w:r>
      <w:r w:rsidR="006B6169">
        <w:rPr>
          <w:rFonts w:ascii="Times New Roman" w:hAnsi="Times New Roman" w:cs="Times New Roman"/>
          <w:b/>
          <w:color w:val="212121"/>
          <w:sz w:val="24"/>
          <w:szCs w:val="24"/>
          <w:u w:color="212121"/>
        </w:rPr>
        <w:t xml:space="preserve"> by the Russian government</w:t>
      </w:r>
      <w:r w:rsidR="00CB1812" w:rsidRPr="00E82832">
        <w:rPr>
          <w:rFonts w:ascii="Times New Roman" w:hAnsi="Times New Roman" w:cs="Times New Roman"/>
          <w:b/>
          <w:color w:val="212121"/>
          <w:sz w:val="24"/>
          <w:szCs w:val="24"/>
          <w:u w:color="212121"/>
        </w:rPr>
        <w:t xml:space="preserve"> without the free, prior and informed consent of indigenous peoples</w:t>
      </w:r>
    </w:p>
    <w:p w14:paraId="18F51F1B" w14:textId="7F8C98DB" w:rsidR="0025620E" w:rsidRPr="00E82832" w:rsidRDefault="0025620E" w:rsidP="00E82832">
      <w:pPr>
        <w:pStyle w:val="af"/>
        <w:spacing w:before="120" w:after="120" w:line="276" w:lineRule="auto"/>
        <w:ind w:firstLine="567"/>
        <w:jc w:val="both"/>
        <w:rPr>
          <w:rFonts w:ascii="Times New Roman" w:eastAsiaTheme="minorHAnsi" w:hAnsi="Times New Roman" w:cs="Times New Roman"/>
          <w:color w:val="auto"/>
          <w:sz w:val="24"/>
          <w:szCs w:val="24"/>
          <w:bdr w:val="none" w:sz="0" w:space="0" w:color="auto"/>
        </w:rPr>
      </w:pPr>
      <w:r w:rsidRPr="00E82832">
        <w:rPr>
          <w:rFonts w:ascii="Times New Roman" w:eastAsiaTheme="minorHAnsi" w:hAnsi="Times New Roman" w:cs="Times New Roman"/>
          <w:color w:val="auto"/>
          <w:sz w:val="24"/>
          <w:szCs w:val="24"/>
          <w:bdr w:val="none" w:sz="0" w:space="0" w:color="auto"/>
        </w:rPr>
        <w:t xml:space="preserve">Dear </w:t>
      </w:r>
      <w:proofErr w:type="spellStart"/>
      <w:r w:rsidR="00C402A9" w:rsidRPr="00E82832">
        <w:rPr>
          <w:rFonts w:ascii="Times New Roman" w:eastAsiaTheme="minorHAnsi" w:hAnsi="Times New Roman" w:cs="Times New Roman"/>
          <w:color w:val="auto"/>
          <w:sz w:val="24"/>
          <w:szCs w:val="24"/>
          <w:bdr w:val="none" w:sz="0" w:space="0" w:color="auto"/>
        </w:rPr>
        <w:t>H</w:t>
      </w:r>
      <w:r w:rsidRPr="00E82832">
        <w:rPr>
          <w:rFonts w:ascii="Times New Roman" w:eastAsiaTheme="minorHAnsi" w:hAnsi="Times New Roman" w:cs="Times New Roman"/>
          <w:color w:val="auto"/>
          <w:sz w:val="24"/>
          <w:szCs w:val="24"/>
          <w:bdr w:val="none" w:sz="0" w:space="0" w:color="auto"/>
        </w:rPr>
        <w:t>onourable</w:t>
      </w:r>
      <w:proofErr w:type="spellEnd"/>
      <w:r w:rsidRPr="00E82832">
        <w:rPr>
          <w:rFonts w:ascii="Times New Roman" w:eastAsiaTheme="minorHAnsi" w:hAnsi="Times New Roman" w:cs="Times New Roman"/>
          <w:color w:val="auto"/>
          <w:sz w:val="24"/>
          <w:szCs w:val="24"/>
          <w:bdr w:val="none" w:sz="0" w:space="0" w:color="auto"/>
        </w:rPr>
        <w:t xml:space="preserve"> </w:t>
      </w:r>
      <w:r w:rsidR="00C402A9" w:rsidRPr="00E82832">
        <w:rPr>
          <w:rFonts w:ascii="Times New Roman" w:eastAsiaTheme="minorHAnsi" w:hAnsi="Times New Roman" w:cs="Times New Roman"/>
          <w:color w:val="auto"/>
          <w:sz w:val="24"/>
          <w:szCs w:val="24"/>
          <w:bdr w:val="none" w:sz="0" w:space="0" w:color="auto"/>
        </w:rPr>
        <w:t>M</w:t>
      </w:r>
      <w:r w:rsidRPr="00E82832">
        <w:rPr>
          <w:rFonts w:ascii="Times New Roman" w:eastAsiaTheme="minorHAnsi" w:hAnsi="Times New Roman" w:cs="Times New Roman"/>
          <w:color w:val="auto"/>
          <w:sz w:val="24"/>
          <w:szCs w:val="24"/>
          <w:bdr w:val="none" w:sz="0" w:space="0" w:color="auto"/>
        </w:rPr>
        <w:t xml:space="preserve">embers of the </w:t>
      </w:r>
      <w:r w:rsidR="00F1475C" w:rsidRPr="00E82832">
        <w:rPr>
          <w:rFonts w:ascii="Times New Roman" w:eastAsiaTheme="minorHAnsi" w:hAnsi="Times New Roman" w:cs="Times New Roman"/>
          <w:color w:val="auto"/>
          <w:sz w:val="24"/>
          <w:szCs w:val="24"/>
          <w:bdr w:val="none" w:sz="0" w:space="0" w:color="auto"/>
        </w:rPr>
        <w:t>Permanent Forum</w:t>
      </w:r>
      <w:r w:rsidR="00C402A9" w:rsidRPr="00E82832">
        <w:rPr>
          <w:rFonts w:ascii="Times New Roman" w:eastAsiaTheme="minorHAnsi" w:hAnsi="Times New Roman" w:cs="Times New Roman"/>
          <w:color w:val="auto"/>
          <w:sz w:val="24"/>
          <w:szCs w:val="24"/>
          <w:bdr w:val="none" w:sz="0" w:space="0" w:color="auto"/>
        </w:rPr>
        <w:t xml:space="preserve"> </w:t>
      </w:r>
      <w:r w:rsidR="00C402A9" w:rsidRPr="00E82832">
        <w:rPr>
          <w:rFonts w:ascii="Times New Roman" w:hAnsi="Times New Roman" w:cs="Times New Roman"/>
          <w:sz w:val="24"/>
          <w:szCs w:val="24"/>
        </w:rPr>
        <w:t>on Indigenous Issues</w:t>
      </w:r>
      <w:r w:rsidR="00F1475C" w:rsidRPr="00E82832">
        <w:rPr>
          <w:rFonts w:ascii="Times New Roman" w:eastAsiaTheme="minorHAnsi" w:hAnsi="Times New Roman" w:cs="Times New Roman"/>
          <w:color w:val="auto"/>
          <w:sz w:val="24"/>
          <w:szCs w:val="24"/>
          <w:bdr w:val="none" w:sz="0" w:space="0" w:color="auto"/>
        </w:rPr>
        <w:t>,</w:t>
      </w:r>
    </w:p>
    <w:p w14:paraId="104B99AF" w14:textId="43B8ACE2" w:rsidR="00DB6579" w:rsidRPr="000A770A" w:rsidRDefault="00662C5D" w:rsidP="00E82832">
      <w:pPr>
        <w:spacing w:before="120" w:after="120" w:line="276" w:lineRule="auto"/>
        <w:ind w:firstLine="567"/>
        <w:jc w:val="both"/>
        <w:rPr>
          <w:rFonts w:ascii="Times New Roman" w:hAnsi="Times New Roman" w:cs="Times New Roman"/>
          <w:sz w:val="24"/>
          <w:szCs w:val="24"/>
          <w:lang w:eastAsia="ru-RU"/>
        </w:rPr>
      </w:pPr>
      <w:r w:rsidRPr="00E82832">
        <w:rPr>
          <w:rFonts w:ascii="Times New Roman" w:hAnsi="Times New Roman" w:cs="Times New Roman"/>
          <w:sz w:val="24"/>
          <w:szCs w:val="24"/>
          <w:lang w:val="en-US" w:eastAsia="ru-RU"/>
        </w:rPr>
        <w:t>We are</w:t>
      </w:r>
      <w:r w:rsidR="008D4BF2" w:rsidRPr="00E82832">
        <w:rPr>
          <w:rFonts w:ascii="Times New Roman" w:hAnsi="Times New Roman" w:cs="Times New Roman"/>
          <w:sz w:val="24"/>
          <w:szCs w:val="24"/>
          <w:lang w:val="en-US" w:eastAsia="ru-RU"/>
        </w:rPr>
        <w:t xml:space="preserve"> writing </w:t>
      </w:r>
      <w:r w:rsidRPr="00E82832">
        <w:rPr>
          <w:rFonts w:ascii="Times New Roman" w:hAnsi="Times New Roman" w:cs="Times New Roman"/>
          <w:sz w:val="24"/>
          <w:szCs w:val="24"/>
          <w:lang w:val="en-US" w:eastAsia="ru-RU"/>
        </w:rPr>
        <w:t xml:space="preserve">to you </w:t>
      </w:r>
      <w:r w:rsidR="008D4BF2" w:rsidRPr="00E82832">
        <w:rPr>
          <w:rFonts w:ascii="Times New Roman" w:hAnsi="Times New Roman" w:cs="Times New Roman"/>
          <w:sz w:val="24"/>
          <w:szCs w:val="24"/>
          <w:lang w:val="en-US" w:eastAsia="ru-RU"/>
        </w:rPr>
        <w:t xml:space="preserve">on behalf of </w:t>
      </w:r>
      <w:r w:rsidR="009005BC" w:rsidRPr="00E82832">
        <w:rPr>
          <w:rFonts w:ascii="Times New Roman" w:hAnsi="Times New Roman" w:cs="Times New Roman"/>
          <w:sz w:val="24"/>
          <w:szCs w:val="24"/>
          <w:lang w:val="en-US" w:eastAsia="ru-RU"/>
        </w:rPr>
        <w:t xml:space="preserve">the Foundation for Saami Heritage and Development and </w:t>
      </w:r>
      <w:r w:rsidR="008D4BF2" w:rsidRPr="00E82832">
        <w:rPr>
          <w:rFonts w:ascii="Times New Roman" w:hAnsi="Times New Roman" w:cs="Times New Roman"/>
          <w:sz w:val="24"/>
          <w:szCs w:val="24"/>
          <w:lang w:val="en-US" w:eastAsia="ru-RU"/>
        </w:rPr>
        <w:t xml:space="preserve">the </w:t>
      </w:r>
      <w:r w:rsidR="0055721F" w:rsidRPr="00E82832">
        <w:rPr>
          <w:rFonts w:ascii="Times New Roman" w:hAnsi="Times New Roman" w:cs="Times New Roman"/>
          <w:sz w:val="24"/>
          <w:szCs w:val="24"/>
          <w:lang w:val="en-US" w:eastAsia="ru-RU"/>
        </w:rPr>
        <w:t>indigenous-led economic initiative – the farm “Reindeer Herder”</w:t>
      </w:r>
      <w:r w:rsidR="00CB1812" w:rsidRPr="00E82832">
        <w:rPr>
          <w:rFonts w:ascii="Times New Roman" w:hAnsi="Times New Roman" w:cs="Times New Roman"/>
          <w:sz w:val="24"/>
          <w:szCs w:val="24"/>
          <w:lang w:val="en-US" w:eastAsia="ru-RU"/>
        </w:rPr>
        <w:t>.</w:t>
      </w:r>
      <w:r w:rsidR="002E2F35" w:rsidRPr="00E82832">
        <w:rPr>
          <w:rFonts w:ascii="Times New Roman" w:hAnsi="Times New Roman" w:cs="Times New Roman"/>
          <w:sz w:val="24"/>
          <w:szCs w:val="24"/>
          <w:lang w:val="en-US" w:eastAsia="ru-RU"/>
        </w:rPr>
        <w:t xml:space="preserve"> We welcome the upcoming </w:t>
      </w:r>
      <w:r w:rsidR="00D95A80" w:rsidRPr="00E82832">
        <w:rPr>
          <w:rFonts w:ascii="Times New Roman" w:hAnsi="Times New Roman" w:cs="Times New Roman"/>
          <w:sz w:val="24"/>
          <w:szCs w:val="24"/>
          <w:lang w:val="en-US" w:eastAsia="ru-RU"/>
        </w:rPr>
        <w:t xml:space="preserve">18th Session of the Permanent Forum </w:t>
      </w:r>
      <w:r w:rsidR="002E2F35" w:rsidRPr="00E82832">
        <w:rPr>
          <w:rFonts w:ascii="Times New Roman" w:hAnsi="Times New Roman" w:cs="Times New Roman"/>
          <w:sz w:val="24"/>
          <w:szCs w:val="24"/>
          <w:lang w:val="en-US" w:eastAsia="ru-RU"/>
        </w:rPr>
        <w:t xml:space="preserve">and </w:t>
      </w:r>
      <w:r w:rsidR="006B6169">
        <w:rPr>
          <w:rFonts w:ascii="Times New Roman" w:hAnsi="Times New Roman" w:cs="Times New Roman"/>
          <w:sz w:val="24"/>
          <w:szCs w:val="24"/>
          <w:lang w:val="en-US" w:eastAsia="ru-RU"/>
        </w:rPr>
        <w:t>the</w:t>
      </w:r>
      <w:r w:rsidR="008C7CA3">
        <w:rPr>
          <w:rFonts w:ascii="Times New Roman" w:hAnsi="Times New Roman" w:cs="Times New Roman"/>
          <w:sz w:val="24"/>
          <w:szCs w:val="24"/>
          <w:lang w:val="en-US" w:eastAsia="ru-RU"/>
        </w:rPr>
        <w:t xml:space="preserve"> </w:t>
      </w:r>
      <w:r w:rsidR="002E2F35" w:rsidRPr="00E82832">
        <w:rPr>
          <w:rFonts w:ascii="Times New Roman" w:hAnsi="Times New Roman" w:cs="Times New Roman"/>
          <w:sz w:val="24"/>
          <w:szCs w:val="24"/>
          <w:lang w:val="en-US" w:eastAsia="ru-RU"/>
        </w:rPr>
        <w:t>efforts</w:t>
      </w:r>
      <w:r w:rsidR="006B6169">
        <w:rPr>
          <w:rFonts w:ascii="Times New Roman" w:hAnsi="Times New Roman" w:cs="Times New Roman"/>
          <w:sz w:val="24"/>
          <w:szCs w:val="24"/>
          <w:lang w:val="en-US" w:eastAsia="ru-RU"/>
        </w:rPr>
        <w:t xml:space="preserve"> of its members</w:t>
      </w:r>
      <w:r w:rsidR="002E2F35" w:rsidRPr="00E82832">
        <w:rPr>
          <w:rFonts w:ascii="Times New Roman" w:hAnsi="Times New Roman" w:cs="Times New Roman"/>
          <w:sz w:val="24"/>
          <w:szCs w:val="24"/>
          <w:lang w:val="en-US" w:eastAsia="ru-RU"/>
        </w:rPr>
        <w:t xml:space="preserve"> in</w:t>
      </w:r>
      <w:r w:rsidR="000B3336" w:rsidRPr="00E82832">
        <w:rPr>
          <w:rFonts w:ascii="Times New Roman" w:hAnsi="Times New Roman" w:cs="Times New Roman"/>
          <w:color w:val="000000"/>
          <w:sz w:val="24"/>
          <w:szCs w:val="24"/>
          <w:shd w:val="clear" w:color="auto" w:fill="FFFFFF"/>
        </w:rPr>
        <w:t xml:space="preserve"> </w:t>
      </w:r>
      <w:proofErr w:type="spellStart"/>
      <w:r w:rsidR="000B3336" w:rsidRPr="00E82832">
        <w:rPr>
          <w:rFonts w:ascii="Times New Roman" w:hAnsi="Times New Roman" w:cs="Times New Roman"/>
          <w:color w:val="000000"/>
          <w:sz w:val="24"/>
          <w:szCs w:val="24"/>
          <w:shd w:val="clear" w:color="auto" w:fill="FFFFFF"/>
        </w:rPr>
        <w:t>promot</w:t>
      </w:r>
      <w:r w:rsidR="000B3336" w:rsidRPr="00E82832">
        <w:rPr>
          <w:rFonts w:ascii="Times New Roman" w:hAnsi="Times New Roman" w:cs="Times New Roman"/>
          <w:color w:val="000000"/>
          <w:sz w:val="24"/>
          <w:szCs w:val="24"/>
          <w:shd w:val="clear" w:color="auto" w:fill="FFFFFF"/>
          <w:lang w:val="en-US"/>
        </w:rPr>
        <w:t>ing</w:t>
      </w:r>
      <w:proofErr w:type="spellEnd"/>
      <w:r w:rsidR="000B3336" w:rsidRPr="00E82832">
        <w:rPr>
          <w:rFonts w:ascii="Times New Roman" w:hAnsi="Times New Roman" w:cs="Times New Roman"/>
          <w:color w:val="000000"/>
          <w:sz w:val="24"/>
          <w:szCs w:val="24"/>
          <w:shd w:val="clear" w:color="auto" w:fill="FFFFFF"/>
        </w:rPr>
        <w:t xml:space="preserve"> </w:t>
      </w:r>
      <w:proofErr w:type="spellStart"/>
      <w:r w:rsidR="000B3336" w:rsidRPr="00E82832">
        <w:rPr>
          <w:rFonts w:ascii="Times New Roman" w:hAnsi="Times New Roman" w:cs="Times New Roman"/>
          <w:color w:val="000000"/>
          <w:sz w:val="24"/>
          <w:szCs w:val="24"/>
          <w:shd w:val="clear" w:color="auto" w:fill="FFFFFF"/>
        </w:rPr>
        <w:t>respect</w:t>
      </w:r>
      <w:proofErr w:type="spellEnd"/>
      <w:r w:rsidR="000B3336" w:rsidRPr="00E82832">
        <w:rPr>
          <w:rFonts w:ascii="Times New Roman" w:hAnsi="Times New Roman" w:cs="Times New Roman"/>
          <w:color w:val="000000"/>
          <w:sz w:val="24"/>
          <w:szCs w:val="24"/>
          <w:shd w:val="clear" w:color="auto" w:fill="FFFFFF"/>
          <w:lang w:val="en-US"/>
        </w:rPr>
        <w:t xml:space="preserve"> for indigenous peoples’ rights</w:t>
      </w:r>
      <w:r w:rsidR="000B3336" w:rsidRPr="00E82832">
        <w:rPr>
          <w:rFonts w:ascii="Times New Roman" w:hAnsi="Times New Roman" w:cs="Times New Roman"/>
          <w:sz w:val="24"/>
          <w:szCs w:val="24"/>
          <w:lang w:val="en-US" w:eastAsia="ru-RU"/>
        </w:rPr>
        <w:t xml:space="preserve">. We </w:t>
      </w:r>
      <w:r w:rsidR="007A763B" w:rsidRPr="00E82832">
        <w:rPr>
          <w:rFonts w:ascii="Times New Roman" w:hAnsi="Times New Roman" w:cs="Times New Roman"/>
          <w:sz w:val="24"/>
          <w:szCs w:val="24"/>
          <w:lang w:val="en-US" w:eastAsia="ru-RU"/>
        </w:rPr>
        <w:t>appreciate</w:t>
      </w:r>
      <w:r w:rsidR="002E2F35" w:rsidRPr="00E82832">
        <w:rPr>
          <w:rFonts w:ascii="Times New Roman" w:hAnsi="Times New Roman" w:cs="Times New Roman"/>
          <w:sz w:val="24"/>
          <w:szCs w:val="24"/>
          <w:lang w:val="en-US" w:eastAsia="ru-RU"/>
        </w:rPr>
        <w:t xml:space="preserve"> the opportunity to make </w:t>
      </w:r>
      <w:r w:rsidR="00E82832">
        <w:rPr>
          <w:rFonts w:ascii="Times New Roman" w:hAnsi="Times New Roman" w:cs="Times New Roman"/>
          <w:sz w:val="24"/>
          <w:szCs w:val="24"/>
          <w:lang w:val="en-US" w:eastAsia="ru-RU"/>
        </w:rPr>
        <w:t xml:space="preserve">this </w:t>
      </w:r>
      <w:r w:rsidR="002E2F35" w:rsidRPr="00E82832">
        <w:rPr>
          <w:rFonts w:ascii="Times New Roman" w:hAnsi="Times New Roman" w:cs="Times New Roman"/>
          <w:sz w:val="24"/>
          <w:szCs w:val="24"/>
          <w:lang w:val="en-US" w:eastAsia="ru-RU"/>
        </w:rPr>
        <w:t>written submission to you in advance</w:t>
      </w:r>
      <w:r w:rsidR="006B6169">
        <w:rPr>
          <w:rFonts w:ascii="Times New Roman" w:hAnsi="Times New Roman" w:cs="Times New Roman"/>
          <w:sz w:val="24"/>
          <w:szCs w:val="24"/>
          <w:lang w:val="en-US" w:eastAsia="ru-RU"/>
        </w:rPr>
        <w:t xml:space="preserve"> in order</w:t>
      </w:r>
      <w:r w:rsidR="002E2F35" w:rsidRPr="00E82832">
        <w:rPr>
          <w:rFonts w:ascii="Times New Roman" w:hAnsi="Times New Roman" w:cs="Times New Roman"/>
          <w:sz w:val="24"/>
          <w:szCs w:val="24"/>
          <w:lang w:val="en-US" w:eastAsia="ru-RU"/>
        </w:rPr>
        <w:t xml:space="preserve"> to </w:t>
      </w:r>
      <w:r w:rsidR="008C60C7" w:rsidRPr="00E82832">
        <w:rPr>
          <w:rFonts w:ascii="Times New Roman" w:hAnsi="Times New Roman" w:cs="Times New Roman"/>
          <w:sz w:val="24"/>
          <w:szCs w:val="24"/>
          <w:lang w:val="en-US" w:eastAsia="ru-RU"/>
        </w:rPr>
        <w:t xml:space="preserve">respectfully </w:t>
      </w:r>
      <w:r w:rsidR="002E2F35" w:rsidRPr="00E82832">
        <w:rPr>
          <w:rFonts w:ascii="Times New Roman" w:hAnsi="Times New Roman" w:cs="Times New Roman"/>
          <w:sz w:val="24"/>
          <w:szCs w:val="24"/>
          <w:lang w:val="en-US" w:eastAsia="ru-RU"/>
        </w:rPr>
        <w:t>request your intervention</w:t>
      </w:r>
      <w:r w:rsidR="00D95A80" w:rsidRPr="00E82832">
        <w:rPr>
          <w:rFonts w:ascii="Times New Roman" w:hAnsi="Times New Roman" w:cs="Times New Roman"/>
          <w:sz w:val="24"/>
          <w:szCs w:val="24"/>
          <w:lang w:val="en-US" w:eastAsia="ru-RU"/>
        </w:rPr>
        <w:t xml:space="preserve"> </w:t>
      </w:r>
      <w:r w:rsidR="005C1B41" w:rsidRPr="00E82832">
        <w:rPr>
          <w:rFonts w:ascii="Times New Roman" w:hAnsi="Times New Roman" w:cs="Times New Roman"/>
          <w:sz w:val="24"/>
          <w:szCs w:val="24"/>
          <w:lang w:val="en-US" w:eastAsia="ru-RU"/>
        </w:rPr>
        <w:t>in</w:t>
      </w:r>
      <w:r w:rsidR="00D95A80" w:rsidRPr="00E82832">
        <w:rPr>
          <w:rFonts w:ascii="Times New Roman" w:hAnsi="Times New Roman" w:cs="Times New Roman"/>
          <w:sz w:val="24"/>
          <w:szCs w:val="24"/>
          <w:lang w:val="en-US" w:eastAsia="ru-RU"/>
        </w:rPr>
        <w:t xml:space="preserve"> the situation </w:t>
      </w:r>
      <w:r w:rsidR="006B6169">
        <w:rPr>
          <w:rFonts w:ascii="Times New Roman" w:hAnsi="Times New Roman" w:cs="Times New Roman"/>
          <w:sz w:val="24"/>
          <w:szCs w:val="24"/>
          <w:lang w:val="en-US" w:eastAsia="ru-RU"/>
        </w:rPr>
        <w:t>concerning</w:t>
      </w:r>
      <w:r w:rsidR="00D95A80" w:rsidRPr="00E82832">
        <w:rPr>
          <w:rFonts w:ascii="Times New Roman" w:hAnsi="Times New Roman" w:cs="Times New Roman"/>
          <w:sz w:val="24"/>
          <w:szCs w:val="24"/>
          <w:lang w:val="en-US" w:eastAsia="ru-RU"/>
        </w:rPr>
        <w:t xml:space="preserve"> </w:t>
      </w:r>
      <w:bookmarkStart w:id="0" w:name="_Hlk4018695"/>
      <w:r w:rsidR="008C7CA3">
        <w:rPr>
          <w:rFonts w:ascii="Times New Roman" w:hAnsi="Times New Roman" w:cs="Times New Roman"/>
          <w:sz w:val="24"/>
          <w:szCs w:val="24"/>
          <w:lang w:val="en-US" w:eastAsia="ru-RU"/>
        </w:rPr>
        <w:t>transfer</w:t>
      </w:r>
      <w:r w:rsidR="00D95A80" w:rsidRPr="00E82832">
        <w:rPr>
          <w:rFonts w:ascii="Times New Roman" w:hAnsi="Times New Roman" w:cs="Times New Roman"/>
          <w:sz w:val="24"/>
          <w:szCs w:val="24"/>
          <w:lang w:val="en-US" w:eastAsia="ru-RU"/>
        </w:rPr>
        <w:t xml:space="preserve"> </w:t>
      </w:r>
      <w:r w:rsidR="006B6169">
        <w:rPr>
          <w:rFonts w:ascii="Times New Roman" w:hAnsi="Times New Roman" w:cs="Times New Roman"/>
          <w:sz w:val="24"/>
          <w:szCs w:val="24"/>
          <w:lang w:val="en-US" w:eastAsia="ru-RU"/>
        </w:rPr>
        <w:t>of</w:t>
      </w:r>
      <w:r w:rsidR="006B6169" w:rsidRPr="00E82832">
        <w:rPr>
          <w:rFonts w:ascii="Times New Roman" w:hAnsi="Times New Roman" w:cs="Times New Roman"/>
          <w:sz w:val="24"/>
          <w:szCs w:val="24"/>
          <w:lang w:val="en-US" w:eastAsia="ru-RU"/>
        </w:rPr>
        <w:t xml:space="preserve"> </w:t>
      </w:r>
      <w:r w:rsidR="00D95A80" w:rsidRPr="00E82832">
        <w:rPr>
          <w:rFonts w:ascii="Times New Roman" w:hAnsi="Times New Roman" w:cs="Times New Roman"/>
          <w:sz w:val="24"/>
          <w:szCs w:val="24"/>
          <w:lang w:val="en-US" w:eastAsia="ru-RU"/>
        </w:rPr>
        <w:t>lands</w:t>
      </w:r>
      <w:r w:rsidR="009005BC" w:rsidRPr="00E82832">
        <w:rPr>
          <w:rFonts w:ascii="Times New Roman" w:hAnsi="Times New Roman" w:cs="Times New Roman"/>
          <w:sz w:val="24"/>
          <w:szCs w:val="24"/>
          <w:lang w:val="en-US" w:eastAsia="ru-RU"/>
        </w:rPr>
        <w:t xml:space="preserve"> used</w:t>
      </w:r>
      <w:r w:rsidR="00E568B5" w:rsidRPr="00E82832">
        <w:rPr>
          <w:rFonts w:ascii="Times New Roman" w:hAnsi="Times New Roman" w:cs="Times New Roman"/>
          <w:sz w:val="24"/>
          <w:szCs w:val="24"/>
          <w:lang w:val="en-US" w:eastAsia="ru-RU"/>
        </w:rPr>
        <w:t xml:space="preserve"> by indigenous peoples</w:t>
      </w:r>
      <w:r w:rsidR="009005BC" w:rsidRPr="00E82832">
        <w:rPr>
          <w:rFonts w:ascii="Times New Roman" w:hAnsi="Times New Roman" w:cs="Times New Roman"/>
          <w:sz w:val="24"/>
          <w:szCs w:val="24"/>
          <w:lang w:val="en-US" w:eastAsia="ru-RU"/>
        </w:rPr>
        <w:t xml:space="preserve"> </w:t>
      </w:r>
      <w:r w:rsidR="00D95A80" w:rsidRPr="00E82832">
        <w:rPr>
          <w:rFonts w:ascii="Times New Roman" w:hAnsi="Times New Roman" w:cs="Times New Roman"/>
          <w:sz w:val="24"/>
          <w:szCs w:val="24"/>
          <w:lang w:val="en-US" w:eastAsia="ru-RU"/>
        </w:rPr>
        <w:t>to a hunt club</w:t>
      </w:r>
      <w:bookmarkEnd w:id="0"/>
      <w:r w:rsidR="002E2F35" w:rsidRPr="00E82832">
        <w:rPr>
          <w:rFonts w:ascii="Times New Roman" w:hAnsi="Times New Roman" w:cs="Times New Roman"/>
          <w:sz w:val="24"/>
          <w:szCs w:val="24"/>
          <w:lang w:val="en-US" w:eastAsia="ru-RU"/>
        </w:rPr>
        <w:t>.</w:t>
      </w:r>
    </w:p>
    <w:p w14:paraId="5257A8E9" w14:textId="16060236" w:rsidR="005A288A" w:rsidRPr="00E82832" w:rsidRDefault="005A288A" w:rsidP="00E82832">
      <w:pPr>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For more than 10 years the Russian authorities have failed to respect our human rights, have negotiated with us in bad faith and have not ensured our free, prior and informed consent to the activities </w:t>
      </w:r>
      <w:r w:rsidR="006B6169">
        <w:rPr>
          <w:rFonts w:ascii="Times New Roman" w:hAnsi="Times New Roman" w:cs="Times New Roman"/>
          <w:sz w:val="24"/>
          <w:szCs w:val="24"/>
          <w:lang w:val="en-US" w:eastAsia="ru-RU"/>
        </w:rPr>
        <w:t>that would have</w:t>
      </w:r>
      <w:r w:rsidR="006B6169"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val="en-US" w:eastAsia="ru-RU"/>
        </w:rPr>
        <w:t>significant implications for wildlife diversity and ultimately for our subsistence economy and traditional activities.</w:t>
      </w:r>
    </w:p>
    <w:p w14:paraId="2BDA3859" w14:textId="5DCD3767" w:rsidR="0055721F" w:rsidRPr="00E82832" w:rsidRDefault="002E2F35" w:rsidP="00E82832">
      <w:pPr>
        <w:spacing w:before="120" w:after="120" w:line="276" w:lineRule="auto"/>
        <w:ind w:firstLine="567"/>
        <w:jc w:val="both"/>
        <w:rPr>
          <w:rFonts w:ascii="Times New Roman" w:hAnsi="Times New Roman" w:cs="Times New Roman"/>
          <w:sz w:val="24"/>
          <w:szCs w:val="24"/>
        </w:rPr>
      </w:pPr>
      <w:r w:rsidRPr="00E82832">
        <w:rPr>
          <w:rFonts w:ascii="Times New Roman" w:hAnsi="Times New Roman" w:cs="Times New Roman"/>
          <w:sz w:val="24"/>
          <w:szCs w:val="24"/>
          <w:lang w:val="en-US" w:eastAsia="ru-RU"/>
        </w:rPr>
        <w:t xml:space="preserve">The farm “Reindeer Herder” is </w:t>
      </w:r>
      <w:r w:rsidR="0055721F" w:rsidRPr="00E82832">
        <w:rPr>
          <w:rFonts w:ascii="Times New Roman" w:hAnsi="Times New Roman" w:cs="Times New Roman"/>
          <w:sz w:val="24"/>
          <w:szCs w:val="24"/>
          <w:lang w:val="en-US" w:eastAsia="ru-RU"/>
        </w:rPr>
        <w:t xml:space="preserve">based in </w:t>
      </w:r>
      <w:proofErr w:type="spellStart"/>
      <w:r w:rsidR="0055721F" w:rsidRPr="00E82832">
        <w:rPr>
          <w:rFonts w:ascii="Times New Roman" w:hAnsi="Times New Roman" w:cs="Times New Roman"/>
          <w:sz w:val="24"/>
          <w:szCs w:val="24"/>
          <w:lang w:val="en-US" w:eastAsia="ru-RU"/>
        </w:rPr>
        <w:t>Lovozersky</w:t>
      </w:r>
      <w:proofErr w:type="spellEnd"/>
      <w:r w:rsidR="0055721F" w:rsidRPr="00E82832">
        <w:rPr>
          <w:rFonts w:ascii="Times New Roman" w:hAnsi="Times New Roman" w:cs="Times New Roman"/>
          <w:sz w:val="24"/>
          <w:szCs w:val="24"/>
          <w:lang w:val="en-US" w:eastAsia="ru-RU"/>
        </w:rPr>
        <w:t xml:space="preserve"> municipal district in Murmansk region located in </w:t>
      </w:r>
      <w:r w:rsidR="0055721F" w:rsidRPr="00B91A27">
        <w:rPr>
          <w:rFonts w:ascii="Times New Roman" w:hAnsi="Times New Roman" w:cs="Times New Roman"/>
          <w:noProof/>
          <w:sz w:val="24"/>
          <w:szCs w:val="24"/>
          <w:lang w:val="en-US" w:eastAsia="ru-RU"/>
        </w:rPr>
        <w:t>North-West</w:t>
      </w:r>
      <w:r w:rsidR="0055721F" w:rsidRPr="00E82832">
        <w:rPr>
          <w:rFonts w:ascii="Times New Roman" w:hAnsi="Times New Roman" w:cs="Times New Roman"/>
          <w:sz w:val="24"/>
          <w:szCs w:val="24"/>
          <w:lang w:val="en-US" w:eastAsia="ru-RU"/>
        </w:rPr>
        <w:t xml:space="preserve"> Russia. </w:t>
      </w:r>
      <w:r w:rsidR="00DC5ABC" w:rsidRPr="00E82832">
        <w:rPr>
          <w:rFonts w:ascii="Times New Roman" w:hAnsi="Times New Roman" w:cs="Times New Roman"/>
          <w:sz w:val="24"/>
          <w:szCs w:val="24"/>
          <w:lang w:val="en-US" w:eastAsia="ru-RU"/>
        </w:rPr>
        <w:t>It</w:t>
      </w:r>
      <w:r w:rsidR="00CF13EE">
        <w:rPr>
          <w:rFonts w:ascii="Times New Roman" w:hAnsi="Times New Roman" w:cs="Times New Roman"/>
          <w:sz w:val="24"/>
          <w:szCs w:val="24"/>
          <w:lang w:val="en-US" w:eastAsia="ru-RU"/>
        </w:rPr>
        <w:t xml:space="preserve"> is a collective farm </w:t>
      </w:r>
      <w:r w:rsidR="00936695">
        <w:rPr>
          <w:rFonts w:ascii="Times New Roman" w:hAnsi="Times New Roman" w:cs="Times New Roman"/>
          <w:sz w:val="24"/>
          <w:szCs w:val="24"/>
          <w:lang w:val="en-US" w:eastAsia="ru-RU"/>
        </w:rPr>
        <w:t>that</w:t>
      </w:r>
      <w:r w:rsidR="0055721F" w:rsidRPr="00E82832">
        <w:rPr>
          <w:rFonts w:ascii="Times New Roman" w:hAnsi="Times New Roman" w:cs="Times New Roman"/>
          <w:sz w:val="24"/>
          <w:szCs w:val="24"/>
          <w:lang w:val="en-US" w:eastAsia="ru-RU"/>
        </w:rPr>
        <w:t xml:space="preserve"> employs </w:t>
      </w:r>
      <w:r w:rsidR="00BC4DA7">
        <w:rPr>
          <w:rFonts w:ascii="Times New Roman" w:hAnsi="Times New Roman" w:cs="Times New Roman"/>
          <w:sz w:val="24"/>
          <w:szCs w:val="24"/>
          <w:lang w:val="en-US" w:eastAsia="ru-RU"/>
        </w:rPr>
        <w:t>61</w:t>
      </w:r>
      <w:r w:rsidR="0055721F"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val="en-US" w:eastAsia="ru-RU"/>
        </w:rPr>
        <w:t>individuals</w:t>
      </w:r>
      <w:r w:rsidR="0055721F" w:rsidRPr="00E82832">
        <w:rPr>
          <w:rFonts w:ascii="Times New Roman" w:hAnsi="Times New Roman" w:cs="Times New Roman"/>
          <w:sz w:val="24"/>
          <w:szCs w:val="24"/>
          <w:lang w:val="en-US" w:eastAsia="ru-RU"/>
        </w:rPr>
        <w:t xml:space="preserve"> belonging to indigenous </w:t>
      </w:r>
      <w:r w:rsidRPr="00E82832">
        <w:rPr>
          <w:rFonts w:ascii="Times New Roman" w:hAnsi="Times New Roman" w:cs="Times New Roman"/>
          <w:sz w:val="24"/>
          <w:szCs w:val="24"/>
          <w:lang w:val="en-US" w:eastAsia="ru-RU"/>
        </w:rPr>
        <w:t>peoples</w:t>
      </w:r>
      <w:r w:rsidR="0055721F" w:rsidRPr="00E82832">
        <w:rPr>
          <w:rFonts w:ascii="Times New Roman" w:hAnsi="Times New Roman" w:cs="Times New Roman"/>
          <w:sz w:val="24"/>
          <w:szCs w:val="24"/>
          <w:lang w:val="en-US" w:eastAsia="ru-RU"/>
        </w:rPr>
        <w:t xml:space="preserve"> </w:t>
      </w:r>
      <w:r w:rsidR="00CF13EE">
        <w:rPr>
          <w:rFonts w:ascii="Times New Roman" w:hAnsi="Times New Roman" w:cs="Times New Roman"/>
          <w:sz w:val="24"/>
          <w:szCs w:val="24"/>
          <w:lang w:val="en-US" w:eastAsia="ru-RU"/>
        </w:rPr>
        <w:t>of</w:t>
      </w:r>
      <w:r w:rsidR="0055721F" w:rsidRPr="00E82832">
        <w:rPr>
          <w:rFonts w:ascii="Times New Roman" w:hAnsi="Times New Roman" w:cs="Times New Roman"/>
          <w:sz w:val="24"/>
          <w:szCs w:val="24"/>
          <w:lang w:val="en-US" w:eastAsia="ru-RU"/>
        </w:rPr>
        <w:t xml:space="preserve"> Saami</w:t>
      </w:r>
      <w:r w:rsidR="00BC4DA7">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val="en-US" w:eastAsia="ru-RU"/>
        </w:rPr>
        <w:t xml:space="preserve">and </w:t>
      </w:r>
      <w:proofErr w:type="spellStart"/>
      <w:r w:rsidR="0055721F" w:rsidRPr="00E82832">
        <w:rPr>
          <w:rFonts w:ascii="Times New Roman" w:hAnsi="Times New Roman" w:cs="Times New Roman"/>
          <w:sz w:val="24"/>
          <w:szCs w:val="24"/>
          <w:lang w:val="en-US" w:eastAsia="ru-RU"/>
        </w:rPr>
        <w:t>Izhma-</w:t>
      </w:r>
      <w:r w:rsidRPr="00E82832">
        <w:rPr>
          <w:rFonts w:ascii="Times New Roman" w:hAnsi="Times New Roman" w:cs="Times New Roman"/>
          <w:sz w:val="24"/>
          <w:szCs w:val="24"/>
          <w:lang w:val="en-US" w:eastAsia="ru-RU"/>
        </w:rPr>
        <w:t>komi</w:t>
      </w:r>
      <w:proofErr w:type="spellEnd"/>
      <w:r w:rsidR="00CF13EE">
        <w:rPr>
          <w:rFonts w:ascii="Times New Roman" w:hAnsi="Times New Roman" w:cs="Times New Roman"/>
          <w:sz w:val="24"/>
          <w:szCs w:val="24"/>
          <w:lang w:val="en-US" w:eastAsia="ru-RU"/>
        </w:rPr>
        <w:t>. These individuals</w:t>
      </w:r>
      <w:r w:rsidR="00DC5ABC" w:rsidRPr="00E82832">
        <w:rPr>
          <w:rFonts w:ascii="Times New Roman" w:hAnsi="Times New Roman" w:cs="Times New Roman"/>
          <w:sz w:val="24"/>
          <w:szCs w:val="24"/>
          <w:lang w:val="en-US" w:eastAsia="ru-RU"/>
        </w:rPr>
        <w:t xml:space="preserve"> </w:t>
      </w:r>
      <w:r w:rsidR="00CF13EE" w:rsidRPr="00E82832">
        <w:rPr>
          <w:rFonts w:ascii="Times New Roman" w:hAnsi="Times New Roman" w:cs="Times New Roman"/>
          <w:sz w:val="24"/>
          <w:szCs w:val="24"/>
          <w:lang w:val="en-US" w:eastAsia="ru-RU"/>
        </w:rPr>
        <w:t>liv</w:t>
      </w:r>
      <w:r w:rsidR="00CF13EE">
        <w:rPr>
          <w:rFonts w:ascii="Times New Roman" w:hAnsi="Times New Roman" w:cs="Times New Roman"/>
          <w:sz w:val="24"/>
          <w:szCs w:val="24"/>
          <w:lang w:val="en-US" w:eastAsia="ru-RU"/>
        </w:rPr>
        <w:t>e and work</w:t>
      </w:r>
      <w:r w:rsidR="00CF13EE" w:rsidRPr="00E82832">
        <w:rPr>
          <w:rFonts w:ascii="Times New Roman" w:hAnsi="Times New Roman" w:cs="Times New Roman"/>
          <w:sz w:val="24"/>
          <w:szCs w:val="24"/>
          <w:lang w:val="en-US" w:eastAsia="ru-RU"/>
        </w:rPr>
        <w:t xml:space="preserve"> </w:t>
      </w:r>
      <w:r w:rsidR="008B469B" w:rsidRPr="00E82832">
        <w:rPr>
          <w:rFonts w:ascii="Times New Roman" w:hAnsi="Times New Roman" w:cs="Times New Roman"/>
          <w:sz w:val="24"/>
          <w:szCs w:val="24"/>
          <w:lang w:val="en-US" w:eastAsia="ru-RU"/>
        </w:rPr>
        <w:t>in</w:t>
      </w:r>
      <w:r w:rsidR="00CF13EE">
        <w:rPr>
          <w:rFonts w:ascii="Times New Roman" w:hAnsi="Times New Roman" w:cs="Times New Roman"/>
          <w:sz w:val="24"/>
          <w:szCs w:val="24"/>
          <w:lang w:val="en-US" w:eastAsia="ru-RU"/>
        </w:rPr>
        <w:t xml:space="preserve"> the villages of</w:t>
      </w:r>
      <w:r w:rsidR="008B469B" w:rsidRPr="00E82832">
        <w:rPr>
          <w:rFonts w:ascii="Times New Roman" w:hAnsi="Times New Roman" w:cs="Times New Roman"/>
          <w:sz w:val="24"/>
          <w:szCs w:val="24"/>
          <w:lang w:val="en-US" w:eastAsia="ru-RU"/>
        </w:rPr>
        <w:t xml:space="preserve"> </w:t>
      </w:r>
      <w:proofErr w:type="spellStart"/>
      <w:r w:rsidR="00DC5ABC" w:rsidRPr="00E82832">
        <w:rPr>
          <w:rFonts w:ascii="Times New Roman" w:hAnsi="Times New Roman" w:cs="Times New Roman"/>
          <w:sz w:val="24"/>
          <w:szCs w:val="24"/>
          <w:lang w:val="en-US" w:eastAsia="ru-RU"/>
        </w:rPr>
        <w:t>Krasnos</w:t>
      </w:r>
      <w:r w:rsidR="00D1472D" w:rsidRPr="00E82832">
        <w:rPr>
          <w:rFonts w:ascii="Times New Roman" w:hAnsi="Times New Roman" w:cs="Times New Roman"/>
          <w:sz w:val="24"/>
          <w:szCs w:val="24"/>
          <w:lang w:val="en-US" w:eastAsia="ru-RU"/>
        </w:rPr>
        <w:t>h</w:t>
      </w:r>
      <w:r w:rsidR="00DC5ABC" w:rsidRPr="00E82832">
        <w:rPr>
          <w:rFonts w:ascii="Times New Roman" w:hAnsi="Times New Roman" w:cs="Times New Roman"/>
          <w:sz w:val="24"/>
          <w:szCs w:val="24"/>
          <w:lang w:val="en-US" w:eastAsia="ru-RU"/>
        </w:rPr>
        <w:t>chyelye</w:t>
      </w:r>
      <w:proofErr w:type="spellEnd"/>
      <w:r w:rsidR="00DC5ABC" w:rsidRPr="00E82832">
        <w:rPr>
          <w:rFonts w:ascii="Times New Roman" w:hAnsi="Times New Roman" w:cs="Times New Roman"/>
          <w:sz w:val="24"/>
          <w:szCs w:val="24"/>
          <w:lang w:val="en-US" w:eastAsia="ru-RU"/>
        </w:rPr>
        <w:t xml:space="preserve"> </w:t>
      </w:r>
      <w:r w:rsidR="00DC5ABC" w:rsidRPr="00E82832">
        <w:rPr>
          <w:rFonts w:ascii="Times New Roman" w:hAnsi="Times New Roman" w:cs="Times New Roman"/>
          <w:sz w:val="24"/>
          <w:szCs w:val="24"/>
          <w:lang w:val="et-EE" w:eastAsia="ru-RU"/>
        </w:rPr>
        <w:t>and Kanevka</w:t>
      </w:r>
      <w:r w:rsidR="00DC5ABC" w:rsidRPr="00E82832">
        <w:rPr>
          <w:rFonts w:ascii="Times New Roman" w:hAnsi="Times New Roman" w:cs="Times New Roman"/>
          <w:sz w:val="24"/>
          <w:szCs w:val="24"/>
          <w:lang w:val="en-US" w:eastAsia="ru-RU"/>
        </w:rPr>
        <w:t xml:space="preserve"> in </w:t>
      </w:r>
      <w:proofErr w:type="spellStart"/>
      <w:r w:rsidR="00DC5ABC" w:rsidRPr="00E82832">
        <w:rPr>
          <w:rFonts w:ascii="Times New Roman" w:hAnsi="Times New Roman" w:cs="Times New Roman"/>
          <w:sz w:val="24"/>
          <w:szCs w:val="24"/>
          <w:lang w:val="en-US" w:eastAsia="ru-RU"/>
        </w:rPr>
        <w:t>Lovozer</w:t>
      </w:r>
      <w:r w:rsidR="00924ACD" w:rsidRPr="00E82832">
        <w:rPr>
          <w:rFonts w:ascii="Times New Roman" w:hAnsi="Times New Roman" w:cs="Times New Roman"/>
          <w:sz w:val="24"/>
          <w:szCs w:val="24"/>
          <w:lang w:val="en-US" w:eastAsia="ru-RU"/>
        </w:rPr>
        <w:t>sky</w:t>
      </w:r>
      <w:proofErr w:type="spellEnd"/>
      <w:r w:rsidR="00DC5ABC" w:rsidRPr="00E82832">
        <w:rPr>
          <w:rFonts w:ascii="Times New Roman" w:hAnsi="Times New Roman" w:cs="Times New Roman"/>
          <w:sz w:val="24"/>
          <w:szCs w:val="24"/>
          <w:lang w:val="en-US" w:eastAsia="ru-RU"/>
        </w:rPr>
        <w:t xml:space="preserve"> district.</w:t>
      </w:r>
      <w:r w:rsidR="00936695">
        <w:rPr>
          <w:rFonts w:ascii="Times New Roman" w:hAnsi="Times New Roman" w:cs="Times New Roman"/>
          <w:sz w:val="24"/>
          <w:szCs w:val="24"/>
          <w:lang w:val="en-US" w:eastAsia="ru-RU"/>
        </w:rPr>
        <w:t xml:space="preserve"> The farm has operated in </w:t>
      </w:r>
      <w:proofErr w:type="spellStart"/>
      <w:r w:rsidR="00936695">
        <w:rPr>
          <w:rFonts w:ascii="Times New Roman" w:hAnsi="Times New Roman" w:cs="Times New Roman"/>
          <w:sz w:val="24"/>
          <w:szCs w:val="24"/>
          <w:lang w:val="en-US" w:eastAsia="ru-RU"/>
        </w:rPr>
        <w:t>Lovozersky</w:t>
      </w:r>
      <w:proofErr w:type="spellEnd"/>
      <w:r w:rsidR="00936695">
        <w:rPr>
          <w:rFonts w:ascii="Times New Roman" w:hAnsi="Times New Roman" w:cs="Times New Roman"/>
          <w:sz w:val="24"/>
          <w:szCs w:val="24"/>
          <w:lang w:val="en-US" w:eastAsia="ru-RU"/>
        </w:rPr>
        <w:t xml:space="preserve"> district since 1920s.</w:t>
      </w:r>
    </w:p>
    <w:p w14:paraId="6D5AC3B5" w14:textId="4CF90159" w:rsidR="00016DF7" w:rsidRPr="00E82832" w:rsidRDefault="00101F6A" w:rsidP="00E82832">
      <w:pPr>
        <w:spacing w:before="120" w:after="120" w:line="276" w:lineRule="auto"/>
        <w:ind w:firstLine="567"/>
        <w:jc w:val="both"/>
        <w:rPr>
          <w:rFonts w:ascii="Times New Roman" w:hAnsi="Times New Roman" w:cs="Times New Roman"/>
          <w:sz w:val="24"/>
          <w:szCs w:val="24"/>
          <w:lang w:eastAsia="ru-RU"/>
        </w:rPr>
      </w:pPr>
      <w:r w:rsidRPr="00E82832">
        <w:rPr>
          <w:rFonts w:ascii="Times New Roman" w:hAnsi="Times New Roman" w:cs="Times New Roman"/>
          <w:sz w:val="24"/>
          <w:szCs w:val="24"/>
          <w:lang w:val="en-US" w:eastAsia="ru-RU"/>
        </w:rPr>
        <w:t xml:space="preserve">Historically this land </w:t>
      </w:r>
      <w:r w:rsidR="00CF13EE">
        <w:rPr>
          <w:rFonts w:ascii="Times New Roman" w:hAnsi="Times New Roman" w:cs="Times New Roman"/>
          <w:sz w:val="24"/>
          <w:szCs w:val="24"/>
          <w:lang w:val="en-US" w:eastAsia="ru-RU"/>
        </w:rPr>
        <w:t>h</w:t>
      </w:r>
      <w:r w:rsidRPr="00E82832">
        <w:rPr>
          <w:rFonts w:ascii="Times New Roman" w:hAnsi="Times New Roman" w:cs="Times New Roman"/>
          <w:sz w:val="24"/>
          <w:szCs w:val="24"/>
          <w:lang w:val="en-US" w:eastAsia="ru-RU"/>
        </w:rPr>
        <w:t>as</w:t>
      </w:r>
      <w:r w:rsidR="00CF13EE">
        <w:rPr>
          <w:rFonts w:ascii="Times New Roman" w:hAnsi="Times New Roman" w:cs="Times New Roman"/>
          <w:sz w:val="24"/>
          <w:szCs w:val="24"/>
          <w:lang w:val="en-US" w:eastAsia="ru-RU"/>
        </w:rPr>
        <w:t xml:space="preserve"> been</w:t>
      </w:r>
      <w:r w:rsidRPr="00E82832">
        <w:rPr>
          <w:rFonts w:ascii="Times New Roman" w:hAnsi="Times New Roman" w:cs="Times New Roman"/>
          <w:sz w:val="24"/>
          <w:szCs w:val="24"/>
          <w:lang w:val="en-US" w:eastAsia="ru-RU"/>
        </w:rPr>
        <w:t xml:space="preserve"> populated by indigenous </w:t>
      </w:r>
      <w:r w:rsidR="00436FA9">
        <w:rPr>
          <w:rFonts w:ascii="Times New Roman" w:hAnsi="Times New Roman" w:cs="Times New Roman"/>
          <w:sz w:val="24"/>
          <w:szCs w:val="24"/>
          <w:lang w:val="en-US" w:eastAsia="ru-RU"/>
        </w:rPr>
        <w:t>peoples</w:t>
      </w:r>
      <w:r w:rsidRPr="00E82832">
        <w:rPr>
          <w:rFonts w:ascii="Times New Roman" w:hAnsi="Times New Roman" w:cs="Times New Roman"/>
          <w:sz w:val="24"/>
          <w:szCs w:val="24"/>
          <w:lang w:val="en-US" w:eastAsia="ru-RU"/>
        </w:rPr>
        <w:t xml:space="preserve"> </w:t>
      </w:r>
      <w:r w:rsidR="00CF13EE">
        <w:rPr>
          <w:rFonts w:ascii="Times New Roman" w:hAnsi="Times New Roman" w:cs="Times New Roman"/>
          <w:sz w:val="24"/>
          <w:szCs w:val="24"/>
          <w:lang w:val="en-US" w:eastAsia="ru-RU"/>
        </w:rPr>
        <w:t>who engage in</w:t>
      </w:r>
      <w:r w:rsidR="00CF13EE"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val="en-US" w:eastAsia="ru-RU"/>
        </w:rPr>
        <w:t>traditional activities.</w:t>
      </w:r>
      <w:r w:rsidR="00016DF7" w:rsidRPr="00E82832">
        <w:rPr>
          <w:rFonts w:ascii="Times New Roman" w:hAnsi="Times New Roman" w:cs="Times New Roman"/>
          <w:sz w:val="24"/>
          <w:szCs w:val="24"/>
          <w:lang w:val="en-US" w:eastAsia="ru-RU"/>
        </w:rPr>
        <w:t xml:space="preserve"> Later</w:t>
      </w:r>
      <w:r w:rsidR="00CF13EE">
        <w:rPr>
          <w:rFonts w:ascii="Times New Roman" w:hAnsi="Times New Roman" w:cs="Times New Roman"/>
          <w:sz w:val="24"/>
          <w:szCs w:val="24"/>
          <w:lang w:eastAsia="ru-RU"/>
        </w:rPr>
        <w:t xml:space="preserve"> </w:t>
      </w:r>
      <w:r w:rsidR="00CF13EE">
        <w:rPr>
          <w:rFonts w:ascii="Times New Roman" w:hAnsi="Times New Roman" w:cs="Times New Roman"/>
          <w:sz w:val="24"/>
          <w:szCs w:val="24"/>
          <w:lang w:val="en-US" w:eastAsia="ru-RU"/>
        </w:rPr>
        <w:t xml:space="preserve">the federal government </w:t>
      </w:r>
      <w:r w:rsidR="00CF13EE" w:rsidRPr="00E82832">
        <w:rPr>
          <w:rFonts w:ascii="Times New Roman" w:hAnsi="Times New Roman" w:cs="Times New Roman"/>
          <w:sz w:val="24"/>
          <w:szCs w:val="24"/>
          <w:lang w:val="en-US" w:eastAsia="ru-RU"/>
        </w:rPr>
        <w:t>officially recognized</w:t>
      </w:r>
      <w:r w:rsidR="00CF13EE">
        <w:rPr>
          <w:rFonts w:ascii="Times New Roman" w:hAnsi="Times New Roman" w:cs="Times New Roman"/>
          <w:sz w:val="24"/>
          <w:szCs w:val="24"/>
          <w:lang w:val="en-US" w:eastAsia="ru-RU"/>
        </w:rPr>
        <w:t xml:space="preserve"> the entire</w:t>
      </w:r>
      <w:r w:rsidR="00016DF7" w:rsidRPr="00E82832">
        <w:rPr>
          <w:rFonts w:ascii="Times New Roman" w:hAnsi="Times New Roman" w:cs="Times New Roman"/>
          <w:sz w:val="24"/>
          <w:szCs w:val="24"/>
          <w:lang w:val="en-US" w:eastAsia="ru-RU"/>
        </w:rPr>
        <w:t xml:space="preserve"> </w:t>
      </w:r>
      <w:proofErr w:type="spellStart"/>
      <w:r w:rsidR="008C60C7" w:rsidRPr="00E82832">
        <w:rPr>
          <w:rFonts w:ascii="Times New Roman" w:hAnsi="Times New Roman" w:cs="Times New Roman"/>
          <w:sz w:val="24"/>
          <w:szCs w:val="24"/>
          <w:lang w:val="en-US" w:eastAsia="ru-RU"/>
        </w:rPr>
        <w:t>Lovoz</w:t>
      </w:r>
      <w:r w:rsidR="008C60C7" w:rsidRPr="00B91A27">
        <w:rPr>
          <w:rFonts w:ascii="Times New Roman" w:hAnsi="Times New Roman" w:cs="Times New Roman"/>
          <w:noProof/>
          <w:sz w:val="24"/>
          <w:szCs w:val="24"/>
          <w:lang w:val="en-US" w:eastAsia="ru-RU"/>
        </w:rPr>
        <w:t>ersky</w:t>
      </w:r>
      <w:proofErr w:type="spellEnd"/>
      <w:r w:rsidR="008C60C7" w:rsidRPr="00B91A27">
        <w:rPr>
          <w:rFonts w:ascii="Times New Roman" w:hAnsi="Times New Roman" w:cs="Times New Roman"/>
          <w:noProof/>
          <w:sz w:val="24"/>
          <w:szCs w:val="24"/>
          <w:lang w:val="en-US" w:eastAsia="ru-RU"/>
        </w:rPr>
        <w:t xml:space="preserve"> </w:t>
      </w:r>
      <w:r w:rsidR="008C60C7" w:rsidRPr="00E82832">
        <w:rPr>
          <w:rFonts w:ascii="Times New Roman" w:hAnsi="Times New Roman" w:cs="Times New Roman"/>
          <w:sz w:val="24"/>
          <w:szCs w:val="24"/>
          <w:lang w:val="en-US" w:eastAsia="ru-RU"/>
        </w:rPr>
        <w:t xml:space="preserve">municipal district </w:t>
      </w:r>
      <w:r w:rsidR="008C60C7" w:rsidRPr="00B91A27">
        <w:rPr>
          <w:rFonts w:ascii="Times New Roman" w:hAnsi="Times New Roman" w:cs="Times New Roman"/>
          <w:noProof/>
          <w:sz w:val="24"/>
          <w:szCs w:val="24"/>
          <w:lang w:val="en-US" w:eastAsia="ru-RU"/>
        </w:rPr>
        <w:t>as a plac</w:t>
      </w:r>
      <w:r w:rsidR="00B91A27">
        <w:rPr>
          <w:rFonts w:ascii="Times New Roman" w:hAnsi="Times New Roman" w:cs="Times New Roman"/>
          <w:noProof/>
          <w:sz w:val="24"/>
          <w:szCs w:val="24"/>
          <w:lang w:val="en-US" w:eastAsia="ru-RU"/>
        </w:rPr>
        <w:t>e</w:t>
      </w:r>
      <w:r w:rsidR="008C60C7" w:rsidRPr="00E82832">
        <w:rPr>
          <w:rFonts w:ascii="Times New Roman" w:hAnsi="Times New Roman" w:cs="Times New Roman"/>
          <w:sz w:val="24"/>
          <w:szCs w:val="24"/>
          <w:lang w:val="en-US" w:eastAsia="ru-RU"/>
        </w:rPr>
        <w:t xml:space="preserve"> of inhabitance and traditional economic activity of indigenous small-numbered peoples</w:t>
      </w:r>
      <w:r w:rsidR="004F42F7" w:rsidRPr="00E82832">
        <w:rPr>
          <w:rFonts w:ascii="Times New Roman" w:hAnsi="Times New Roman" w:cs="Times New Roman"/>
          <w:sz w:val="24"/>
          <w:szCs w:val="24"/>
          <w:lang w:eastAsia="ru-RU"/>
        </w:rPr>
        <w:t xml:space="preserve"> </w:t>
      </w:r>
      <w:r w:rsidR="00CF13EE">
        <w:rPr>
          <w:rFonts w:ascii="Times New Roman" w:hAnsi="Times New Roman" w:cs="Times New Roman"/>
          <w:sz w:val="24"/>
          <w:szCs w:val="24"/>
          <w:lang w:val="en-US" w:eastAsia="ru-RU"/>
        </w:rPr>
        <w:t>(</w:t>
      </w:r>
      <w:r w:rsidR="008C60C7" w:rsidRPr="00E82832">
        <w:rPr>
          <w:rFonts w:ascii="Times New Roman" w:hAnsi="Times New Roman" w:cs="Times New Roman"/>
          <w:sz w:val="24"/>
          <w:szCs w:val="24"/>
          <w:lang w:val="en-US" w:eastAsia="ru-RU"/>
        </w:rPr>
        <w:t xml:space="preserve">Decree of the Government of </w:t>
      </w:r>
      <w:r w:rsidR="009005BC" w:rsidRPr="00E82832">
        <w:rPr>
          <w:rFonts w:ascii="Times New Roman" w:hAnsi="Times New Roman" w:cs="Times New Roman"/>
          <w:sz w:val="24"/>
          <w:szCs w:val="24"/>
          <w:lang w:val="en-US" w:eastAsia="ru-RU"/>
        </w:rPr>
        <w:t xml:space="preserve">the </w:t>
      </w:r>
      <w:r w:rsidR="008C60C7" w:rsidRPr="00E82832">
        <w:rPr>
          <w:rFonts w:ascii="Times New Roman" w:hAnsi="Times New Roman" w:cs="Times New Roman"/>
          <w:sz w:val="24"/>
          <w:szCs w:val="24"/>
          <w:lang w:val="en-US" w:eastAsia="ru-RU"/>
        </w:rPr>
        <w:t>Russian Federation of 8 May 2009 No</w:t>
      </w:r>
      <w:r w:rsidR="00CF13EE">
        <w:rPr>
          <w:rFonts w:ascii="Times New Roman" w:hAnsi="Times New Roman" w:cs="Times New Roman"/>
          <w:sz w:val="24"/>
          <w:szCs w:val="24"/>
          <w:lang w:val="en-US" w:eastAsia="ru-RU"/>
        </w:rPr>
        <w:t>. </w:t>
      </w:r>
      <w:r w:rsidR="008C60C7" w:rsidRPr="00E82832">
        <w:rPr>
          <w:rFonts w:ascii="Times New Roman" w:hAnsi="Times New Roman" w:cs="Times New Roman"/>
          <w:sz w:val="24"/>
          <w:szCs w:val="24"/>
          <w:lang w:val="en-US" w:eastAsia="ru-RU"/>
        </w:rPr>
        <w:t>631-р</w:t>
      </w:r>
      <w:r w:rsidR="00CF13EE">
        <w:rPr>
          <w:rFonts w:ascii="Times New Roman" w:hAnsi="Times New Roman" w:cs="Times New Roman"/>
          <w:sz w:val="24"/>
          <w:szCs w:val="24"/>
          <w:lang w:val="en-US" w:eastAsia="ru-RU"/>
        </w:rPr>
        <w:t>)</w:t>
      </w:r>
      <w:r w:rsidR="008C60C7" w:rsidRPr="00E82832">
        <w:rPr>
          <w:rFonts w:ascii="Times New Roman" w:hAnsi="Times New Roman" w:cs="Times New Roman"/>
          <w:sz w:val="24"/>
          <w:szCs w:val="24"/>
          <w:lang w:val="en-US" w:eastAsia="ru-RU"/>
        </w:rPr>
        <w:t>.</w:t>
      </w:r>
    </w:p>
    <w:p w14:paraId="543A9D44" w14:textId="2917901A" w:rsidR="00341503" w:rsidRPr="00E82832" w:rsidRDefault="00341503" w:rsidP="00E82832">
      <w:pPr>
        <w:autoSpaceDE w:val="0"/>
        <w:autoSpaceDN w:val="0"/>
        <w:adjustRightInd w:val="0"/>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Since 2005,</w:t>
      </w:r>
      <w:r w:rsidR="00DC5ABC" w:rsidRPr="00E82832">
        <w:rPr>
          <w:rFonts w:ascii="Times New Roman" w:hAnsi="Times New Roman" w:cs="Times New Roman"/>
          <w:sz w:val="24"/>
          <w:szCs w:val="24"/>
          <w:lang w:val="en-US" w:eastAsia="ru-RU"/>
        </w:rPr>
        <w:t xml:space="preserve"> </w:t>
      </w:r>
      <w:r w:rsidR="009005BC" w:rsidRPr="00E82832">
        <w:rPr>
          <w:rFonts w:ascii="Times New Roman" w:hAnsi="Times New Roman" w:cs="Times New Roman"/>
          <w:sz w:val="24"/>
          <w:szCs w:val="24"/>
          <w:lang w:val="en-US" w:eastAsia="ru-RU"/>
        </w:rPr>
        <w:t>the</w:t>
      </w:r>
      <w:r w:rsidR="00DC5ABC" w:rsidRPr="00E82832">
        <w:rPr>
          <w:rFonts w:ascii="Times New Roman" w:hAnsi="Times New Roman" w:cs="Times New Roman"/>
          <w:sz w:val="24"/>
          <w:szCs w:val="24"/>
          <w:lang w:val="en-US" w:eastAsia="ru-RU"/>
        </w:rPr>
        <w:t xml:space="preserve"> farm </w:t>
      </w:r>
      <w:r w:rsidRPr="00E82832">
        <w:rPr>
          <w:rFonts w:ascii="Times New Roman" w:hAnsi="Times New Roman" w:cs="Times New Roman"/>
          <w:sz w:val="24"/>
          <w:szCs w:val="24"/>
          <w:lang w:val="en-US" w:eastAsia="ru-RU"/>
        </w:rPr>
        <w:t xml:space="preserve">has been trying </w:t>
      </w:r>
      <w:r w:rsidRPr="00B91A27">
        <w:rPr>
          <w:rFonts w:ascii="Times New Roman" w:hAnsi="Times New Roman" w:cs="Times New Roman"/>
          <w:noProof/>
          <w:sz w:val="24"/>
          <w:szCs w:val="24"/>
          <w:lang w:val="en-US" w:eastAsia="ru-RU"/>
        </w:rPr>
        <w:t>to</w:t>
      </w:r>
      <w:r w:rsidR="00016DF7" w:rsidRPr="00E82832">
        <w:rPr>
          <w:rFonts w:ascii="Times New Roman" w:hAnsi="Times New Roman" w:cs="Times New Roman"/>
          <w:sz w:val="24"/>
          <w:szCs w:val="24"/>
          <w:lang w:val="en-US" w:eastAsia="ru-RU"/>
        </w:rPr>
        <w:t xml:space="preserve"> obtain a </w:t>
      </w:r>
      <w:r w:rsidR="008E701A" w:rsidRPr="00E82832">
        <w:rPr>
          <w:rFonts w:ascii="Times New Roman" w:hAnsi="Times New Roman" w:cs="Times New Roman"/>
          <w:sz w:val="24"/>
          <w:szCs w:val="24"/>
          <w:lang w:val="en-US" w:eastAsia="ru-RU"/>
        </w:rPr>
        <w:t xml:space="preserve">long-term </w:t>
      </w:r>
      <w:r w:rsidR="00016DF7" w:rsidRPr="00E82832">
        <w:rPr>
          <w:rFonts w:ascii="Times New Roman" w:hAnsi="Times New Roman" w:cs="Times New Roman"/>
          <w:sz w:val="24"/>
          <w:szCs w:val="24"/>
          <w:lang w:val="en-US" w:eastAsia="ru-RU"/>
        </w:rPr>
        <w:t>rent contract</w:t>
      </w:r>
      <w:r w:rsidRPr="00E82832">
        <w:rPr>
          <w:rFonts w:ascii="Times New Roman" w:hAnsi="Times New Roman" w:cs="Times New Roman"/>
          <w:sz w:val="24"/>
          <w:szCs w:val="24"/>
          <w:lang w:val="en-US" w:eastAsia="ru-RU"/>
        </w:rPr>
        <w:t xml:space="preserve"> with the regional </w:t>
      </w:r>
      <w:r w:rsidR="00CF13EE">
        <w:rPr>
          <w:rFonts w:ascii="Times New Roman" w:hAnsi="Times New Roman" w:cs="Times New Roman"/>
          <w:sz w:val="24"/>
          <w:szCs w:val="24"/>
          <w:lang w:val="en-US" w:eastAsia="ru-RU"/>
        </w:rPr>
        <w:t>government</w:t>
      </w:r>
      <w:r w:rsidR="00CF13EE" w:rsidRPr="00E82832">
        <w:rPr>
          <w:rFonts w:ascii="Times New Roman" w:hAnsi="Times New Roman" w:cs="Times New Roman"/>
          <w:sz w:val="24"/>
          <w:szCs w:val="24"/>
          <w:lang w:val="en-US" w:eastAsia="ru-RU"/>
        </w:rPr>
        <w:t xml:space="preserve"> </w:t>
      </w:r>
      <w:r w:rsidR="00016DF7" w:rsidRPr="00E82832">
        <w:rPr>
          <w:rFonts w:ascii="Times New Roman" w:hAnsi="Times New Roman" w:cs="Times New Roman"/>
          <w:sz w:val="24"/>
          <w:szCs w:val="24"/>
          <w:lang w:val="en-US" w:eastAsia="ru-RU"/>
        </w:rPr>
        <w:t>for the lands</w:t>
      </w:r>
      <w:r w:rsidR="00CF13EE">
        <w:rPr>
          <w:rFonts w:ascii="Times New Roman" w:hAnsi="Times New Roman" w:cs="Times New Roman"/>
          <w:sz w:val="24"/>
          <w:szCs w:val="24"/>
          <w:lang w:val="en-US" w:eastAsia="ru-RU"/>
        </w:rPr>
        <w:t xml:space="preserve"> that it has traditionally</w:t>
      </w:r>
      <w:r w:rsidR="00016DF7" w:rsidRPr="00E82832">
        <w:rPr>
          <w:rFonts w:ascii="Times New Roman" w:hAnsi="Times New Roman" w:cs="Times New Roman"/>
          <w:sz w:val="24"/>
          <w:szCs w:val="24"/>
          <w:lang w:val="en-US" w:eastAsia="ru-RU"/>
        </w:rPr>
        <w:t xml:space="preserve"> use</w:t>
      </w:r>
      <w:r w:rsidR="00CF13EE">
        <w:rPr>
          <w:rFonts w:ascii="Times New Roman" w:hAnsi="Times New Roman" w:cs="Times New Roman"/>
          <w:sz w:val="24"/>
          <w:szCs w:val="24"/>
          <w:lang w:val="en-US" w:eastAsia="ru-RU"/>
        </w:rPr>
        <w:t>d</w:t>
      </w:r>
      <w:r w:rsidR="00016DF7" w:rsidRPr="00E82832">
        <w:rPr>
          <w:rFonts w:ascii="Times New Roman" w:hAnsi="Times New Roman" w:cs="Times New Roman"/>
          <w:sz w:val="24"/>
          <w:szCs w:val="24"/>
          <w:lang w:val="en-US" w:eastAsia="ru-RU"/>
        </w:rPr>
        <w:t xml:space="preserve"> for forest grazing, which include territories </w:t>
      </w:r>
      <w:r w:rsidR="00920E11" w:rsidRPr="00E82832">
        <w:rPr>
          <w:rFonts w:ascii="Times New Roman" w:hAnsi="Times New Roman" w:cs="Times New Roman"/>
          <w:sz w:val="24"/>
          <w:szCs w:val="24"/>
          <w:lang w:val="en-US" w:eastAsia="ru-RU"/>
        </w:rPr>
        <w:t xml:space="preserve">of </w:t>
      </w:r>
      <w:r w:rsidR="004D4119" w:rsidRPr="00E82832">
        <w:rPr>
          <w:rFonts w:ascii="Times New Roman" w:hAnsi="Times New Roman" w:cs="Times New Roman"/>
          <w:sz w:val="24"/>
          <w:szCs w:val="24"/>
          <w:lang w:val="en-US" w:eastAsia="ru-RU"/>
        </w:rPr>
        <w:t xml:space="preserve">wild and farm </w:t>
      </w:r>
      <w:r w:rsidR="00920E11" w:rsidRPr="00B91A27">
        <w:rPr>
          <w:rFonts w:ascii="Times New Roman" w:hAnsi="Times New Roman" w:cs="Times New Roman"/>
          <w:noProof/>
          <w:sz w:val="24"/>
          <w:szCs w:val="24"/>
          <w:lang w:val="en-US" w:eastAsia="ru-RU"/>
        </w:rPr>
        <w:t>reindeer</w:t>
      </w:r>
      <w:r w:rsidR="00920E11" w:rsidRPr="00E82832">
        <w:rPr>
          <w:rFonts w:ascii="Times New Roman" w:hAnsi="Times New Roman" w:cs="Times New Roman"/>
          <w:sz w:val="24"/>
          <w:szCs w:val="24"/>
          <w:lang w:val="en-US" w:eastAsia="ru-RU"/>
        </w:rPr>
        <w:t xml:space="preserve"> pastures and wintering grounds for breeding animals. </w:t>
      </w:r>
      <w:r w:rsidR="005E1B6A" w:rsidRPr="00E82832">
        <w:rPr>
          <w:rFonts w:ascii="Times New Roman" w:hAnsi="Times New Roman" w:cs="Times New Roman"/>
          <w:sz w:val="24"/>
          <w:szCs w:val="24"/>
          <w:lang w:val="en-US" w:eastAsia="ru-RU"/>
        </w:rPr>
        <w:t>Indigenous peoples never hun</w:t>
      </w:r>
      <w:r w:rsidR="001837FD" w:rsidRPr="00E82832">
        <w:rPr>
          <w:rFonts w:ascii="Times New Roman" w:hAnsi="Times New Roman" w:cs="Times New Roman"/>
          <w:sz w:val="24"/>
          <w:szCs w:val="24"/>
          <w:lang w:val="en-US" w:eastAsia="ru-RU"/>
        </w:rPr>
        <w:t>t</w:t>
      </w:r>
      <w:r w:rsidR="005E1B6A" w:rsidRPr="00E82832">
        <w:rPr>
          <w:rFonts w:ascii="Times New Roman" w:hAnsi="Times New Roman" w:cs="Times New Roman"/>
          <w:sz w:val="24"/>
          <w:szCs w:val="24"/>
          <w:lang w:val="en-US" w:eastAsia="ru-RU"/>
        </w:rPr>
        <w:t xml:space="preserve"> on these lands to</w:t>
      </w:r>
      <w:r w:rsidR="001837FD" w:rsidRPr="00E82832">
        <w:rPr>
          <w:rFonts w:ascii="Times New Roman" w:hAnsi="Times New Roman" w:cs="Times New Roman"/>
          <w:sz w:val="24"/>
          <w:szCs w:val="24"/>
          <w:lang w:val="en-US" w:eastAsia="ru-RU"/>
        </w:rPr>
        <w:t xml:space="preserve"> </w:t>
      </w:r>
      <w:r w:rsidR="00920E11" w:rsidRPr="00E82832">
        <w:rPr>
          <w:rFonts w:ascii="Times New Roman" w:hAnsi="Times New Roman" w:cs="Times New Roman"/>
          <w:sz w:val="24"/>
          <w:szCs w:val="24"/>
          <w:lang w:val="en-US" w:eastAsia="ru-RU"/>
        </w:rPr>
        <w:t>avoid disturbing the</w:t>
      </w:r>
      <w:r w:rsidR="001837FD" w:rsidRPr="00E82832">
        <w:rPr>
          <w:rFonts w:ascii="Times New Roman" w:hAnsi="Times New Roman" w:cs="Times New Roman"/>
          <w:sz w:val="24"/>
          <w:szCs w:val="24"/>
          <w:lang w:val="en-US" w:eastAsia="ru-RU"/>
        </w:rPr>
        <w:t xml:space="preserve"> </w:t>
      </w:r>
      <w:r w:rsidR="005937F2" w:rsidRPr="00B91A27">
        <w:rPr>
          <w:rFonts w:ascii="Times New Roman" w:hAnsi="Times New Roman" w:cs="Times New Roman"/>
          <w:noProof/>
          <w:sz w:val="24"/>
          <w:szCs w:val="24"/>
          <w:lang w:val="en-US" w:eastAsia="ru-RU"/>
        </w:rPr>
        <w:t>reindeer</w:t>
      </w:r>
      <w:r w:rsidR="005937F2" w:rsidRPr="00E82832">
        <w:rPr>
          <w:rFonts w:ascii="Times New Roman" w:hAnsi="Times New Roman" w:cs="Times New Roman"/>
          <w:sz w:val="24"/>
          <w:szCs w:val="24"/>
          <w:lang w:val="en-US" w:eastAsia="ru-RU"/>
        </w:rPr>
        <w:t xml:space="preserve"> </w:t>
      </w:r>
      <w:r w:rsidR="00920E11" w:rsidRPr="00E82832">
        <w:rPr>
          <w:rFonts w:ascii="Times New Roman" w:hAnsi="Times New Roman" w:cs="Times New Roman"/>
          <w:sz w:val="24"/>
          <w:szCs w:val="24"/>
          <w:lang w:val="en-US" w:eastAsia="ru-RU"/>
        </w:rPr>
        <w:t>migration routes</w:t>
      </w:r>
      <w:r w:rsidR="005E1B6A" w:rsidRPr="00E82832">
        <w:rPr>
          <w:rFonts w:ascii="Times New Roman" w:hAnsi="Times New Roman" w:cs="Times New Roman"/>
          <w:sz w:val="24"/>
          <w:szCs w:val="24"/>
          <w:lang w:val="en-US" w:eastAsia="ru-RU"/>
        </w:rPr>
        <w:t xml:space="preserve"> and to protect </w:t>
      </w:r>
      <w:r w:rsidR="00920E11" w:rsidRPr="00E82832">
        <w:rPr>
          <w:rFonts w:ascii="Times New Roman" w:hAnsi="Times New Roman" w:cs="Times New Roman"/>
          <w:sz w:val="24"/>
          <w:szCs w:val="24"/>
          <w:lang w:val="en-US" w:eastAsia="ru-RU"/>
        </w:rPr>
        <w:t xml:space="preserve">female </w:t>
      </w:r>
      <w:r w:rsidR="001837FD" w:rsidRPr="00E82832">
        <w:rPr>
          <w:rFonts w:ascii="Times New Roman" w:hAnsi="Times New Roman" w:cs="Times New Roman"/>
          <w:sz w:val="24"/>
          <w:szCs w:val="24"/>
          <w:lang w:val="en-US" w:eastAsia="ru-RU"/>
        </w:rPr>
        <w:t>reindeers</w:t>
      </w:r>
      <w:r w:rsidR="00D52224" w:rsidRPr="00E82832">
        <w:rPr>
          <w:rFonts w:ascii="Times New Roman" w:hAnsi="Times New Roman" w:cs="Times New Roman"/>
          <w:sz w:val="24"/>
          <w:szCs w:val="24"/>
          <w:lang w:val="en-US" w:eastAsia="ru-RU"/>
        </w:rPr>
        <w:t xml:space="preserve"> </w:t>
      </w:r>
      <w:r w:rsidR="00920E11" w:rsidRPr="00E82832">
        <w:rPr>
          <w:rFonts w:ascii="Times New Roman" w:hAnsi="Times New Roman" w:cs="Times New Roman"/>
          <w:sz w:val="24"/>
          <w:szCs w:val="24"/>
          <w:lang w:val="en-US" w:eastAsia="ru-RU"/>
        </w:rPr>
        <w:t>forag</w:t>
      </w:r>
      <w:r w:rsidR="00D52224" w:rsidRPr="00E82832">
        <w:rPr>
          <w:rFonts w:ascii="Times New Roman" w:hAnsi="Times New Roman" w:cs="Times New Roman"/>
          <w:sz w:val="24"/>
          <w:szCs w:val="24"/>
          <w:lang w:val="en-US" w:eastAsia="ru-RU"/>
        </w:rPr>
        <w:t xml:space="preserve">ing there before </w:t>
      </w:r>
      <w:r w:rsidR="001837FD" w:rsidRPr="00E82832">
        <w:rPr>
          <w:rFonts w:ascii="Times New Roman" w:hAnsi="Times New Roman" w:cs="Times New Roman"/>
          <w:sz w:val="24"/>
          <w:szCs w:val="24"/>
          <w:lang w:val="en-US" w:eastAsia="ru-RU"/>
        </w:rPr>
        <w:t>giving birth to their calves</w:t>
      </w:r>
      <w:r w:rsidR="00D52224" w:rsidRPr="00E82832">
        <w:rPr>
          <w:rFonts w:ascii="Times New Roman" w:hAnsi="Times New Roman" w:cs="Times New Roman"/>
          <w:sz w:val="24"/>
          <w:szCs w:val="24"/>
          <w:lang w:val="en-US" w:eastAsia="ru-RU"/>
        </w:rPr>
        <w:t>.</w:t>
      </w:r>
      <w:r w:rsidR="009436E5" w:rsidRPr="00E82832">
        <w:rPr>
          <w:rFonts w:ascii="Times New Roman" w:hAnsi="Times New Roman" w:cs="Times New Roman"/>
          <w:sz w:val="24"/>
          <w:szCs w:val="24"/>
          <w:lang w:eastAsia="ru-RU"/>
        </w:rPr>
        <w:t xml:space="preserve"> </w:t>
      </w:r>
      <w:r w:rsidR="00800CEC" w:rsidRPr="00E82832">
        <w:rPr>
          <w:rFonts w:ascii="Times New Roman" w:hAnsi="Times New Roman" w:cs="Times New Roman"/>
          <w:sz w:val="24"/>
          <w:szCs w:val="24"/>
          <w:lang w:val="en-US" w:eastAsia="ru-RU"/>
        </w:rPr>
        <w:t xml:space="preserve">Nevertheless, </w:t>
      </w:r>
      <w:r w:rsidR="00800CEC" w:rsidRPr="00E82832">
        <w:rPr>
          <w:rFonts w:ascii="Times New Roman" w:hAnsi="Times New Roman" w:cs="Times New Roman"/>
          <w:sz w:val="24"/>
          <w:szCs w:val="24"/>
          <w:lang w:val="en-US" w:eastAsia="ru-RU"/>
        </w:rPr>
        <w:lastRenderedPageBreak/>
        <w:t>Murmansk regional administration</w:t>
      </w:r>
      <w:r w:rsidR="008E701A" w:rsidRPr="00E82832">
        <w:rPr>
          <w:rFonts w:ascii="Times New Roman" w:hAnsi="Times New Roman" w:cs="Times New Roman"/>
          <w:sz w:val="24"/>
          <w:szCs w:val="24"/>
          <w:lang w:val="en-US" w:eastAsia="ru-RU"/>
        </w:rPr>
        <w:t xml:space="preserve"> has consistently refused to survey the land plot and lease it to </w:t>
      </w:r>
      <w:r w:rsidR="00D112EA" w:rsidRPr="00E82832">
        <w:rPr>
          <w:rFonts w:ascii="Times New Roman" w:hAnsi="Times New Roman" w:cs="Times New Roman"/>
          <w:sz w:val="24"/>
          <w:szCs w:val="24"/>
          <w:lang w:val="en-US" w:eastAsia="ru-RU"/>
        </w:rPr>
        <w:t xml:space="preserve">the </w:t>
      </w:r>
      <w:r w:rsidR="008E701A" w:rsidRPr="00E82832">
        <w:rPr>
          <w:rFonts w:ascii="Times New Roman" w:hAnsi="Times New Roman" w:cs="Times New Roman"/>
          <w:sz w:val="24"/>
          <w:szCs w:val="24"/>
          <w:lang w:val="en-US" w:eastAsia="ru-RU"/>
        </w:rPr>
        <w:t>farm</w:t>
      </w:r>
      <w:r w:rsidRPr="00E82832">
        <w:rPr>
          <w:rFonts w:ascii="Times New Roman" w:hAnsi="Times New Roman" w:cs="Times New Roman"/>
          <w:sz w:val="24"/>
          <w:szCs w:val="24"/>
          <w:lang w:val="en-US" w:eastAsia="ru-RU"/>
        </w:rPr>
        <w:t xml:space="preserve">, offering </w:t>
      </w:r>
      <w:r w:rsidR="009005BC" w:rsidRPr="00E82832">
        <w:rPr>
          <w:rFonts w:ascii="Times New Roman" w:hAnsi="Times New Roman" w:cs="Times New Roman"/>
          <w:sz w:val="24"/>
          <w:szCs w:val="24"/>
          <w:lang w:val="en-US" w:eastAsia="ru-RU"/>
        </w:rPr>
        <w:t>the farm</w:t>
      </w:r>
      <w:r w:rsidRPr="00E82832">
        <w:rPr>
          <w:rFonts w:ascii="Times New Roman" w:hAnsi="Times New Roman" w:cs="Times New Roman"/>
          <w:sz w:val="24"/>
          <w:szCs w:val="24"/>
          <w:lang w:val="en-US" w:eastAsia="ru-RU"/>
        </w:rPr>
        <w:t xml:space="preserve"> to survey it </w:t>
      </w:r>
      <w:r w:rsidR="00D112EA" w:rsidRPr="00E82832">
        <w:rPr>
          <w:rFonts w:ascii="Times New Roman" w:hAnsi="Times New Roman" w:cs="Times New Roman"/>
          <w:sz w:val="24"/>
          <w:szCs w:val="24"/>
          <w:lang w:val="en-US" w:eastAsia="ru-RU"/>
        </w:rPr>
        <w:t xml:space="preserve">at </w:t>
      </w:r>
      <w:r w:rsidR="009005BC" w:rsidRPr="00E82832">
        <w:rPr>
          <w:rFonts w:ascii="Times New Roman" w:hAnsi="Times New Roman" w:cs="Times New Roman"/>
          <w:sz w:val="24"/>
          <w:szCs w:val="24"/>
          <w:lang w:val="en-US" w:eastAsia="ru-RU"/>
        </w:rPr>
        <w:t>their</w:t>
      </w:r>
      <w:r w:rsidR="00D112EA" w:rsidRPr="00E82832">
        <w:rPr>
          <w:rFonts w:ascii="Times New Roman" w:hAnsi="Times New Roman" w:cs="Times New Roman"/>
          <w:sz w:val="24"/>
          <w:szCs w:val="24"/>
          <w:lang w:val="en-US" w:eastAsia="ru-RU"/>
        </w:rPr>
        <w:t xml:space="preserve"> own expense </w:t>
      </w:r>
      <w:r w:rsidRPr="00E82832">
        <w:rPr>
          <w:rFonts w:ascii="Times New Roman" w:hAnsi="Times New Roman" w:cs="Times New Roman"/>
          <w:sz w:val="24"/>
          <w:szCs w:val="24"/>
          <w:lang w:val="en-US" w:eastAsia="ru-RU"/>
        </w:rPr>
        <w:t>and then</w:t>
      </w:r>
      <w:r w:rsidR="00CF13EE">
        <w:rPr>
          <w:rFonts w:ascii="Times New Roman" w:hAnsi="Times New Roman" w:cs="Times New Roman"/>
          <w:sz w:val="24"/>
          <w:szCs w:val="24"/>
          <w:lang w:val="en-US" w:eastAsia="ru-RU"/>
        </w:rPr>
        <w:t xml:space="preserve"> try</w:t>
      </w:r>
      <w:r w:rsidRPr="00E82832">
        <w:rPr>
          <w:rFonts w:ascii="Times New Roman" w:hAnsi="Times New Roman" w:cs="Times New Roman"/>
          <w:sz w:val="24"/>
          <w:szCs w:val="24"/>
          <w:lang w:val="en-US" w:eastAsia="ru-RU"/>
        </w:rPr>
        <w:t xml:space="preserve"> to purchase it at a public land auction</w:t>
      </w:r>
      <w:r w:rsidR="005D664A">
        <w:rPr>
          <w:rFonts w:ascii="Times New Roman" w:hAnsi="Times New Roman" w:cs="Times New Roman"/>
          <w:sz w:val="24"/>
          <w:szCs w:val="24"/>
          <w:lang w:val="en-US" w:eastAsia="ru-RU"/>
        </w:rPr>
        <w:t xml:space="preserve"> (</w:t>
      </w:r>
      <w:bookmarkStart w:id="1" w:name="_GoBack"/>
      <w:r w:rsidR="005D664A" w:rsidRPr="00BF369A">
        <w:rPr>
          <w:rFonts w:ascii="Times New Roman" w:hAnsi="Times New Roman" w:cs="Times New Roman"/>
          <w:i/>
          <w:sz w:val="24"/>
          <w:szCs w:val="24"/>
          <w:lang w:val="en-US" w:eastAsia="ru-RU"/>
        </w:rPr>
        <w:t>Annex 1</w:t>
      </w:r>
      <w:bookmarkEnd w:id="1"/>
      <w:r w:rsidR="005D664A">
        <w:rPr>
          <w:rFonts w:ascii="Times New Roman" w:hAnsi="Times New Roman" w:cs="Times New Roman"/>
          <w:sz w:val="24"/>
          <w:szCs w:val="24"/>
          <w:lang w:val="en-US" w:eastAsia="ru-RU"/>
        </w:rPr>
        <w:t>)</w:t>
      </w:r>
      <w:r w:rsidR="008E701A" w:rsidRPr="00E82832">
        <w:rPr>
          <w:rFonts w:ascii="Times New Roman" w:hAnsi="Times New Roman" w:cs="Times New Roman"/>
          <w:sz w:val="24"/>
          <w:szCs w:val="24"/>
          <w:lang w:val="en-US" w:eastAsia="ru-RU"/>
        </w:rPr>
        <w:t>.</w:t>
      </w:r>
    </w:p>
    <w:p w14:paraId="77C3448E" w14:textId="49257FAA" w:rsidR="00A16353" w:rsidRPr="00E82832" w:rsidRDefault="007963E1" w:rsidP="00E82832">
      <w:pPr>
        <w:autoSpaceDE w:val="0"/>
        <w:autoSpaceDN w:val="0"/>
        <w:adjustRightInd w:val="0"/>
        <w:spacing w:before="120" w:after="120" w:line="276" w:lineRule="auto"/>
        <w:ind w:firstLine="567"/>
        <w:jc w:val="both"/>
        <w:rPr>
          <w:rFonts w:ascii="Times New Roman" w:hAnsi="Times New Roman" w:cs="Times New Roman"/>
          <w:sz w:val="24"/>
          <w:szCs w:val="24"/>
          <w:lang w:val="en-US" w:eastAsia="ru-RU"/>
        </w:rPr>
      </w:pPr>
      <w:r>
        <w:rPr>
          <w:rFonts w:ascii="Times New Roman" w:hAnsi="Times New Roman" w:cs="Times New Roman"/>
          <w:sz w:val="24"/>
          <w:szCs w:val="24"/>
          <w:lang w:val="en-US" w:eastAsia="ru-RU"/>
        </w:rPr>
        <w:t>In December 2016, the authorities</w:t>
      </w:r>
      <w:r w:rsidR="00A16353" w:rsidRPr="00E82832">
        <w:rPr>
          <w:rFonts w:ascii="Times New Roman" w:hAnsi="Times New Roman" w:cs="Times New Roman"/>
          <w:sz w:val="24"/>
          <w:szCs w:val="24"/>
          <w:lang w:val="en-US" w:eastAsia="ru-RU"/>
        </w:rPr>
        <w:t xml:space="preserve"> also ignored the farm’s suggestion not to approve the scheme of hunting areas </w:t>
      </w:r>
      <w:r w:rsidR="00DD5649" w:rsidRPr="00E82832">
        <w:rPr>
          <w:rFonts w:ascii="Times New Roman" w:hAnsi="Times New Roman" w:cs="Times New Roman"/>
          <w:sz w:val="24"/>
          <w:szCs w:val="24"/>
          <w:lang w:val="en-US" w:eastAsia="ru-RU"/>
        </w:rPr>
        <w:t>that include</w:t>
      </w:r>
      <w:r w:rsidR="00A16353" w:rsidRPr="00E82832">
        <w:rPr>
          <w:rFonts w:ascii="Times New Roman" w:hAnsi="Times New Roman" w:cs="Times New Roman"/>
          <w:sz w:val="24"/>
          <w:szCs w:val="24"/>
          <w:lang w:val="en-US" w:eastAsia="ru-RU"/>
        </w:rPr>
        <w:t xml:space="preserve"> </w:t>
      </w:r>
      <w:r w:rsidR="00A16353" w:rsidRPr="00E82832">
        <w:rPr>
          <w:rFonts w:ascii="Times New Roman" w:hAnsi="Times New Roman" w:cs="Times New Roman"/>
          <w:noProof/>
          <w:sz w:val="24"/>
          <w:szCs w:val="24"/>
          <w:lang w:val="en-US" w:eastAsia="ru-RU"/>
        </w:rPr>
        <w:t>reindeer</w:t>
      </w:r>
      <w:r w:rsidR="00A16353" w:rsidRPr="00E82832">
        <w:rPr>
          <w:rFonts w:ascii="Times New Roman" w:hAnsi="Times New Roman" w:cs="Times New Roman"/>
          <w:sz w:val="24"/>
          <w:szCs w:val="24"/>
          <w:lang w:val="en-US" w:eastAsia="ru-RU"/>
        </w:rPr>
        <w:t xml:space="preserve"> pastures, and to prohibit </w:t>
      </w:r>
      <w:r w:rsidR="004F42F7" w:rsidRPr="00E82832">
        <w:rPr>
          <w:rFonts w:ascii="Times New Roman" w:hAnsi="Times New Roman" w:cs="Times New Roman"/>
          <w:sz w:val="24"/>
          <w:szCs w:val="24"/>
          <w:lang w:val="en-US" w:eastAsia="ru-RU"/>
        </w:rPr>
        <w:t xml:space="preserve">wild reindeer </w:t>
      </w:r>
      <w:r w:rsidR="00A16353" w:rsidRPr="00E82832">
        <w:rPr>
          <w:rFonts w:ascii="Times New Roman" w:hAnsi="Times New Roman" w:cs="Times New Roman"/>
          <w:sz w:val="24"/>
          <w:szCs w:val="24"/>
          <w:lang w:val="en-US" w:eastAsia="ru-RU"/>
        </w:rPr>
        <w:t xml:space="preserve">hunting in </w:t>
      </w:r>
      <w:proofErr w:type="spellStart"/>
      <w:r w:rsidR="00A16353" w:rsidRPr="00E82832">
        <w:rPr>
          <w:rFonts w:ascii="Times New Roman" w:hAnsi="Times New Roman" w:cs="Times New Roman"/>
          <w:sz w:val="24"/>
          <w:szCs w:val="24"/>
          <w:lang w:val="en-US" w:eastAsia="ru-RU"/>
        </w:rPr>
        <w:t>Lovozersky</w:t>
      </w:r>
      <w:proofErr w:type="spellEnd"/>
      <w:r w:rsidR="00A16353" w:rsidRPr="00E82832">
        <w:rPr>
          <w:rFonts w:ascii="Times New Roman" w:hAnsi="Times New Roman" w:cs="Times New Roman"/>
          <w:sz w:val="24"/>
          <w:szCs w:val="24"/>
          <w:lang w:val="en-US" w:eastAsia="ru-RU"/>
        </w:rPr>
        <w:t xml:space="preserve"> municipal district of Murmansk region</w:t>
      </w:r>
      <w:r w:rsidR="005D664A">
        <w:rPr>
          <w:rFonts w:ascii="Times New Roman" w:hAnsi="Times New Roman" w:cs="Times New Roman"/>
          <w:sz w:val="24"/>
          <w:szCs w:val="24"/>
          <w:lang w:val="en-US" w:eastAsia="ru-RU"/>
        </w:rPr>
        <w:t xml:space="preserve"> (</w:t>
      </w:r>
      <w:r w:rsidR="005D664A" w:rsidRPr="00BF369A">
        <w:rPr>
          <w:rFonts w:ascii="Times New Roman" w:hAnsi="Times New Roman" w:cs="Times New Roman"/>
          <w:i/>
          <w:sz w:val="24"/>
          <w:szCs w:val="24"/>
          <w:lang w:val="en-US" w:eastAsia="ru-RU"/>
        </w:rPr>
        <w:t>Annexes 2</w:t>
      </w:r>
      <w:r w:rsidR="005D664A">
        <w:rPr>
          <w:rFonts w:ascii="Times New Roman" w:hAnsi="Times New Roman" w:cs="Times New Roman"/>
          <w:sz w:val="24"/>
          <w:szCs w:val="24"/>
          <w:lang w:val="en-US" w:eastAsia="ru-RU"/>
        </w:rPr>
        <w:t xml:space="preserve"> and </w:t>
      </w:r>
      <w:r w:rsidR="005D664A" w:rsidRPr="00BF369A">
        <w:rPr>
          <w:rFonts w:ascii="Times New Roman" w:hAnsi="Times New Roman" w:cs="Times New Roman"/>
          <w:i/>
          <w:sz w:val="24"/>
          <w:szCs w:val="24"/>
          <w:lang w:val="en-US" w:eastAsia="ru-RU"/>
        </w:rPr>
        <w:t>3</w:t>
      </w:r>
      <w:r w:rsidR="005D664A">
        <w:rPr>
          <w:rFonts w:ascii="Times New Roman" w:hAnsi="Times New Roman" w:cs="Times New Roman"/>
          <w:sz w:val="24"/>
          <w:szCs w:val="24"/>
          <w:lang w:val="en-US" w:eastAsia="ru-RU"/>
        </w:rPr>
        <w:t>)</w:t>
      </w:r>
      <w:r w:rsidR="00A16353" w:rsidRPr="00E82832">
        <w:rPr>
          <w:rFonts w:ascii="Times New Roman" w:hAnsi="Times New Roman" w:cs="Times New Roman"/>
          <w:sz w:val="24"/>
          <w:szCs w:val="24"/>
          <w:lang w:val="en-US" w:eastAsia="ru-RU"/>
        </w:rPr>
        <w:t>.</w:t>
      </w:r>
    </w:p>
    <w:p w14:paraId="2C1C88F9" w14:textId="778CF30D" w:rsidR="008E701A" w:rsidRPr="00E82832" w:rsidRDefault="007963E1" w:rsidP="00E82832">
      <w:pPr>
        <w:spacing w:before="120" w:after="120" w:line="276" w:lineRule="auto"/>
        <w:ind w:firstLine="567"/>
        <w:jc w:val="both"/>
        <w:rPr>
          <w:rFonts w:ascii="Times New Roman" w:hAnsi="Times New Roman" w:cs="Times New Roman"/>
          <w:sz w:val="24"/>
          <w:szCs w:val="24"/>
          <w:lang w:val="en-US" w:eastAsia="ru-RU"/>
        </w:rPr>
      </w:pPr>
      <w:r>
        <w:rPr>
          <w:rFonts w:ascii="Times New Roman" w:hAnsi="Times New Roman" w:cs="Times New Roman"/>
          <w:sz w:val="24"/>
          <w:szCs w:val="24"/>
          <w:lang w:val="en-US" w:eastAsia="ru-RU"/>
        </w:rPr>
        <w:t>However,</w:t>
      </w:r>
      <w:r w:rsidR="009436E5" w:rsidRPr="00E82832">
        <w:rPr>
          <w:rFonts w:ascii="Times New Roman" w:hAnsi="Times New Roman" w:cs="Times New Roman"/>
          <w:sz w:val="24"/>
          <w:szCs w:val="24"/>
          <w:lang w:val="en-US" w:eastAsia="ru-RU"/>
        </w:rPr>
        <w:t xml:space="preserve"> </w:t>
      </w:r>
      <w:r w:rsidR="00801C9E" w:rsidRPr="00E82832">
        <w:rPr>
          <w:rFonts w:ascii="Times New Roman" w:hAnsi="Times New Roman" w:cs="Times New Roman"/>
          <w:sz w:val="24"/>
          <w:szCs w:val="24"/>
          <w:lang w:val="en-US" w:eastAsia="ru-RU"/>
        </w:rPr>
        <w:t xml:space="preserve">on 26 November </w:t>
      </w:r>
      <w:r w:rsidR="00801C9E" w:rsidRPr="00B91A27">
        <w:rPr>
          <w:rFonts w:ascii="Times New Roman" w:hAnsi="Times New Roman" w:cs="Times New Roman"/>
          <w:noProof/>
          <w:sz w:val="24"/>
          <w:szCs w:val="24"/>
          <w:lang w:val="en-US" w:eastAsia="ru-RU"/>
        </w:rPr>
        <w:t>2018</w:t>
      </w:r>
      <w:r w:rsidR="00B91A27">
        <w:rPr>
          <w:rFonts w:ascii="Times New Roman" w:hAnsi="Times New Roman" w:cs="Times New Roman"/>
          <w:noProof/>
          <w:sz w:val="24"/>
          <w:szCs w:val="24"/>
          <w:lang w:val="en-US" w:eastAsia="ru-RU"/>
        </w:rPr>
        <w:t>,</w:t>
      </w:r>
      <w:r w:rsidR="00801C9E" w:rsidRPr="00E82832">
        <w:rPr>
          <w:rFonts w:ascii="Times New Roman" w:hAnsi="Times New Roman" w:cs="Times New Roman"/>
          <w:sz w:val="24"/>
          <w:szCs w:val="24"/>
          <w:lang w:val="en-US" w:eastAsia="ru-RU"/>
        </w:rPr>
        <w:t xml:space="preserve"> the Ministry for Natural </w:t>
      </w:r>
      <w:r w:rsidR="00557B34" w:rsidRPr="00E82832">
        <w:rPr>
          <w:rFonts w:ascii="Times New Roman" w:hAnsi="Times New Roman" w:cs="Times New Roman"/>
          <w:sz w:val="24"/>
          <w:szCs w:val="24"/>
          <w:lang w:val="en-US" w:eastAsia="ru-RU"/>
        </w:rPr>
        <w:t>Resources</w:t>
      </w:r>
      <w:r w:rsidR="00801C9E" w:rsidRPr="00E82832">
        <w:rPr>
          <w:rFonts w:ascii="Times New Roman" w:hAnsi="Times New Roman" w:cs="Times New Roman"/>
          <w:sz w:val="24"/>
          <w:szCs w:val="24"/>
          <w:lang w:val="en-US" w:eastAsia="ru-RU"/>
        </w:rPr>
        <w:t xml:space="preserve"> </w:t>
      </w:r>
      <w:r w:rsidR="00D0351E">
        <w:rPr>
          <w:rFonts w:ascii="Times New Roman" w:hAnsi="Times New Roman" w:cs="Times New Roman"/>
          <w:sz w:val="24"/>
          <w:szCs w:val="24"/>
          <w:lang w:val="en-US" w:eastAsia="ru-RU"/>
        </w:rPr>
        <w:t xml:space="preserve">and Ecology </w:t>
      </w:r>
      <w:r w:rsidR="00801C9E" w:rsidRPr="00E82832">
        <w:rPr>
          <w:rFonts w:ascii="Times New Roman" w:hAnsi="Times New Roman" w:cs="Times New Roman"/>
          <w:sz w:val="24"/>
          <w:szCs w:val="24"/>
          <w:lang w:val="en-US" w:eastAsia="ru-RU"/>
        </w:rPr>
        <w:t xml:space="preserve">of Murmansk region opened an auction for the </w:t>
      </w:r>
      <w:r w:rsidR="00115241" w:rsidRPr="00E82832">
        <w:rPr>
          <w:rFonts w:ascii="Times New Roman" w:hAnsi="Times New Roman" w:cs="Times New Roman"/>
          <w:sz w:val="24"/>
          <w:szCs w:val="24"/>
          <w:lang w:val="en-US" w:eastAsia="ru-RU"/>
        </w:rPr>
        <w:t xml:space="preserve">hunting area </w:t>
      </w:r>
      <w:r w:rsidR="000506AF" w:rsidRPr="00E82832">
        <w:rPr>
          <w:rFonts w:ascii="Times New Roman" w:hAnsi="Times New Roman" w:cs="Times New Roman"/>
          <w:sz w:val="24"/>
          <w:szCs w:val="24"/>
          <w:lang w:val="en-US" w:eastAsia="ru-RU"/>
        </w:rPr>
        <w:t>of</w:t>
      </w:r>
      <w:r w:rsidR="00115241" w:rsidRPr="00E82832">
        <w:rPr>
          <w:rFonts w:ascii="Times New Roman" w:hAnsi="Times New Roman" w:cs="Times New Roman"/>
          <w:sz w:val="24"/>
          <w:szCs w:val="24"/>
          <w:lang w:val="en-US" w:eastAsia="ru-RU"/>
        </w:rPr>
        <w:t xml:space="preserve"> 72 715,66 </w:t>
      </w:r>
      <w:r w:rsidR="000506AF" w:rsidRPr="00E82832">
        <w:rPr>
          <w:rFonts w:ascii="Times New Roman" w:hAnsi="Times New Roman" w:cs="Times New Roman"/>
          <w:sz w:val="24"/>
          <w:szCs w:val="24"/>
          <w:lang w:val="en-US" w:eastAsia="ru-RU"/>
        </w:rPr>
        <w:t>ha.</w:t>
      </w:r>
      <w:r w:rsidR="00115241" w:rsidRPr="00E82832">
        <w:rPr>
          <w:rFonts w:ascii="Times New Roman" w:hAnsi="Times New Roman" w:cs="Times New Roman"/>
          <w:sz w:val="24"/>
          <w:szCs w:val="24"/>
          <w:lang w:val="en-US" w:eastAsia="ru-RU"/>
        </w:rPr>
        <w:t xml:space="preserve"> in </w:t>
      </w:r>
      <w:proofErr w:type="spellStart"/>
      <w:r w:rsidR="00115241" w:rsidRPr="00E82832">
        <w:rPr>
          <w:rFonts w:ascii="Times New Roman" w:hAnsi="Times New Roman" w:cs="Times New Roman"/>
          <w:sz w:val="24"/>
          <w:szCs w:val="24"/>
          <w:lang w:val="en-US" w:eastAsia="ru-RU"/>
        </w:rPr>
        <w:t>Lovozersky</w:t>
      </w:r>
      <w:proofErr w:type="spellEnd"/>
      <w:r w:rsidR="00115241" w:rsidRPr="00E82832">
        <w:rPr>
          <w:rFonts w:ascii="Times New Roman" w:hAnsi="Times New Roman" w:cs="Times New Roman"/>
          <w:sz w:val="24"/>
          <w:szCs w:val="24"/>
          <w:lang w:val="en-US" w:eastAsia="ru-RU"/>
        </w:rPr>
        <w:t xml:space="preserve"> district</w:t>
      </w:r>
      <w:r w:rsidR="000506AF" w:rsidRPr="00E82832">
        <w:rPr>
          <w:rFonts w:ascii="Times New Roman" w:hAnsi="Times New Roman" w:cs="Times New Roman"/>
          <w:sz w:val="24"/>
          <w:szCs w:val="24"/>
          <w:lang w:val="en-US" w:eastAsia="ru-RU"/>
        </w:rPr>
        <w:t xml:space="preserve"> covering</w:t>
      </w:r>
      <w:r w:rsidR="00037C34" w:rsidRPr="00E82832">
        <w:rPr>
          <w:rFonts w:ascii="Times New Roman" w:hAnsi="Times New Roman" w:cs="Times New Roman"/>
          <w:sz w:val="24"/>
          <w:szCs w:val="24"/>
          <w:lang w:val="en-US" w:eastAsia="ru-RU"/>
        </w:rPr>
        <w:t xml:space="preserve">, </w:t>
      </w:r>
      <w:r w:rsidR="00037C34" w:rsidRPr="00E82832">
        <w:rPr>
          <w:rFonts w:ascii="Times New Roman" w:hAnsi="Times New Roman" w:cs="Times New Roman"/>
          <w:i/>
          <w:sz w:val="24"/>
          <w:szCs w:val="24"/>
          <w:lang w:val="en-US" w:eastAsia="ru-RU"/>
        </w:rPr>
        <w:t>inter alia</w:t>
      </w:r>
      <w:r w:rsidR="00037C34" w:rsidRPr="00E82832">
        <w:rPr>
          <w:rFonts w:ascii="Times New Roman" w:hAnsi="Times New Roman" w:cs="Times New Roman"/>
          <w:sz w:val="24"/>
          <w:szCs w:val="24"/>
          <w:lang w:val="en-US" w:eastAsia="ru-RU"/>
        </w:rPr>
        <w:t xml:space="preserve">, </w:t>
      </w:r>
      <w:r w:rsidR="000506AF" w:rsidRPr="00E82832">
        <w:rPr>
          <w:rFonts w:ascii="Times New Roman" w:hAnsi="Times New Roman" w:cs="Times New Roman"/>
          <w:sz w:val="24"/>
          <w:szCs w:val="24"/>
          <w:lang w:val="en-US" w:eastAsia="ru-RU"/>
        </w:rPr>
        <w:t>the reindeer pastures and wintering ground in question</w:t>
      </w:r>
      <w:r w:rsidR="00557B34" w:rsidRPr="00E82832">
        <w:rPr>
          <w:rFonts w:ascii="Times New Roman" w:hAnsi="Times New Roman" w:cs="Times New Roman"/>
          <w:sz w:val="24"/>
          <w:szCs w:val="24"/>
          <w:lang w:eastAsia="ru-RU"/>
        </w:rPr>
        <w:t xml:space="preserve">. </w:t>
      </w:r>
      <w:r w:rsidR="00CF13EE">
        <w:rPr>
          <w:rFonts w:ascii="Times New Roman" w:hAnsi="Times New Roman" w:cs="Times New Roman"/>
          <w:sz w:val="24"/>
          <w:szCs w:val="24"/>
          <w:lang w:val="en-US" w:eastAsia="ru-RU"/>
        </w:rPr>
        <w:t>T</w:t>
      </w:r>
      <w:r w:rsidR="00801C9E" w:rsidRPr="00E82832">
        <w:rPr>
          <w:rFonts w:ascii="Times New Roman" w:hAnsi="Times New Roman" w:cs="Times New Roman"/>
          <w:sz w:val="24"/>
          <w:szCs w:val="24"/>
          <w:lang w:val="en-US" w:eastAsia="ru-RU"/>
        </w:rPr>
        <w:t xml:space="preserve">he hunt club “BEZRK” from Belgorod region </w:t>
      </w:r>
      <w:r w:rsidR="00557B34" w:rsidRPr="00E82832">
        <w:rPr>
          <w:rFonts w:ascii="Times New Roman" w:hAnsi="Times New Roman" w:cs="Times New Roman"/>
          <w:sz w:val="24"/>
          <w:szCs w:val="24"/>
          <w:lang w:val="en-US" w:eastAsia="ru-RU"/>
        </w:rPr>
        <w:t xml:space="preserve">won the rent contract </w:t>
      </w:r>
      <w:r w:rsidR="00801C9E" w:rsidRPr="00E82832">
        <w:rPr>
          <w:rFonts w:ascii="Times New Roman" w:hAnsi="Times New Roman" w:cs="Times New Roman"/>
          <w:sz w:val="24"/>
          <w:szCs w:val="24"/>
          <w:lang w:val="en-US" w:eastAsia="ru-RU"/>
        </w:rPr>
        <w:t>for the term of 30 years</w:t>
      </w:r>
      <w:r w:rsidR="000506AF" w:rsidRPr="00E82832">
        <w:rPr>
          <w:rFonts w:ascii="Times New Roman" w:hAnsi="Times New Roman" w:cs="Times New Roman"/>
          <w:sz w:val="24"/>
          <w:szCs w:val="24"/>
          <w:lang w:val="en-US" w:eastAsia="ru-RU"/>
        </w:rPr>
        <w:t xml:space="preserve"> with the annual rental rate of RUB 3 424,91 (approximately EUR </w:t>
      </w:r>
      <w:r w:rsidR="000506AF" w:rsidRPr="00E82832">
        <w:rPr>
          <w:rFonts w:ascii="Times New Roman" w:hAnsi="Times New Roman" w:cs="Times New Roman"/>
          <w:sz w:val="24"/>
          <w:szCs w:val="24"/>
          <w:lang w:eastAsia="ru-RU"/>
        </w:rPr>
        <w:t>47</w:t>
      </w:r>
      <w:r w:rsidR="000506AF" w:rsidRPr="00E82832">
        <w:rPr>
          <w:rFonts w:ascii="Times New Roman" w:hAnsi="Times New Roman" w:cs="Times New Roman"/>
          <w:sz w:val="24"/>
          <w:szCs w:val="24"/>
          <w:lang w:val="en-US" w:eastAsia="ru-RU"/>
        </w:rPr>
        <w:t>)</w:t>
      </w:r>
      <w:r w:rsidR="00801C9E" w:rsidRPr="00E82832">
        <w:rPr>
          <w:rFonts w:ascii="Times New Roman" w:hAnsi="Times New Roman" w:cs="Times New Roman"/>
          <w:sz w:val="24"/>
          <w:szCs w:val="24"/>
          <w:lang w:val="en-US" w:eastAsia="ru-RU"/>
        </w:rPr>
        <w:t>.</w:t>
      </w:r>
    </w:p>
    <w:p w14:paraId="57C8EE5F" w14:textId="7F078CE6" w:rsidR="00037C34" w:rsidRPr="00E82832" w:rsidRDefault="008A5DB4" w:rsidP="00E82832">
      <w:pPr>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The auction was </w:t>
      </w:r>
      <w:r w:rsidR="00F102AF" w:rsidRPr="00E82832">
        <w:rPr>
          <w:rFonts w:ascii="Times New Roman" w:hAnsi="Times New Roman" w:cs="Times New Roman"/>
          <w:sz w:val="24"/>
          <w:szCs w:val="24"/>
          <w:lang w:val="en-US" w:eastAsia="ru-RU"/>
        </w:rPr>
        <w:t>held</w:t>
      </w:r>
      <w:r w:rsidRPr="00E82832">
        <w:rPr>
          <w:rFonts w:ascii="Times New Roman" w:hAnsi="Times New Roman" w:cs="Times New Roman"/>
          <w:sz w:val="24"/>
          <w:szCs w:val="24"/>
          <w:lang w:val="en-US" w:eastAsia="ru-RU"/>
        </w:rPr>
        <w:t xml:space="preserve"> without </w:t>
      </w:r>
      <w:r w:rsidR="00F102AF" w:rsidRPr="00E82832">
        <w:rPr>
          <w:rFonts w:ascii="Times New Roman" w:hAnsi="Times New Roman" w:cs="Times New Roman"/>
          <w:sz w:val="24"/>
          <w:szCs w:val="24"/>
          <w:lang w:val="en-US" w:eastAsia="ru-RU"/>
        </w:rPr>
        <w:t>notifying the local indigenous community and the farm “Reindeer Herder”</w:t>
      </w:r>
      <w:r w:rsidR="004D33F3">
        <w:rPr>
          <w:rFonts w:ascii="Times New Roman" w:hAnsi="Times New Roman" w:cs="Times New Roman"/>
          <w:sz w:val="24"/>
          <w:szCs w:val="24"/>
          <w:lang w:val="en-US" w:eastAsia="ru-RU"/>
        </w:rPr>
        <w:t>,</w:t>
      </w:r>
      <w:r w:rsidR="00C620E9" w:rsidRPr="00E82832">
        <w:rPr>
          <w:rFonts w:ascii="Times New Roman" w:hAnsi="Times New Roman" w:cs="Times New Roman"/>
          <w:sz w:val="24"/>
          <w:szCs w:val="24"/>
          <w:lang w:val="en-US" w:eastAsia="ru-RU"/>
        </w:rPr>
        <w:t xml:space="preserve"> and </w:t>
      </w:r>
      <w:r w:rsidR="00B53CA0" w:rsidRPr="00E82832">
        <w:rPr>
          <w:rFonts w:ascii="Times New Roman" w:hAnsi="Times New Roman" w:cs="Times New Roman"/>
          <w:sz w:val="24"/>
          <w:szCs w:val="24"/>
          <w:lang w:val="en-US" w:eastAsia="ru-RU"/>
        </w:rPr>
        <w:t xml:space="preserve">lacked </w:t>
      </w:r>
      <w:r w:rsidR="00F102AF" w:rsidRPr="00E82832">
        <w:rPr>
          <w:rFonts w:ascii="Times New Roman" w:hAnsi="Times New Roman" w:cs="Times New Roman"/>
          <w:sz w:val="24"/>
          <w:szCs w:val="24"/>
          <w:lang w:val="en-US" w:eastAsia="ru-RU"/>
        </w:rPr>
        <w:t>adequate consultation procedures</w:t>
      </w:r>
      <w:r w:rsidR="00C620E9" w:rsidRPr="00E82832">
        <w:rPr>
          <w:rFonts w:ascii="Times New Roman" w:hAnsi="Times New Roman" w:cs="Times New Roman"/>
          <w:sz w:val="24"/>
          <w:szCs w:val="24"/>
          <w:lang w:val="en-US" w:eastAsia="ru-RU"/>
        </w:rPr>
        <w:t>.</w:t>
      </w:r>
      <w:r w:rsidR="00976975" w:rsidRPr="00E82832">
        <w:rPr>
          <w:rFonts w:ascii="Times New Roman" w:hAnsi="Times New Roman" w:cs="Times New Roman"/>
          <w:sz w:val="24"/>
          <w:szCs w:val="24"/>
          <w:lang w:val="en-US" w:eastAsia="ru-RU"/>
        </w:rPr>
        <w:t xml:space="preserve"> In fact, regional administration excluded us from the decision-making process and ignored indigenous peoples’ priority rights to</w:t>
      </w:r>
      <w:r w:rsidR="00E568B5" w:rsidRPr="00E82832">
        <w:rPr>
          <w:rFonts w:ascii="Times New Roman" w:hAnsi="Times New Roman" w:cs="Times New Roman"/>
          <w:sz w:val="24"/>
          <w:szCs w:val="24"/>
          <w:lang w:val="en-US" w:eastAsia="ru-RU"/>
        </w:rPr>
        <w:t xml:space="preserve"> </w:t>
      </w:r>
      <w:r w:rsidR="00976975" w:rsidRPr="00E82832">
        <w:rPr>
          <w:rFonts w:ascii="Times New Roman" w:hAnsi="Times New Roman" w:cs="Times New Roman"/>
          <w:sz w:val="24"/>
          <w:szCs w:val="24"/>
          <w:lang w:val="en-US" w:eastAsia="ru-RU"/>
        </w:rPr>
        <w:t>wildlife stipulated in Art. 49 of the Federal Law of 24 April 1995 “On Wildlife”</w:t>
      </w:r>
      <w:r w:rsidR="005A423E" w:rsidRPr="00E82832">
        <w:rPr>
          <w:rFonts w:ascii="Times New Roman" w:hAnsi="Times New Roman" w:cs="Times New Roman"/>
          <w:sz w:val="24"/>
          <w:szCs w:val="24"/>
          <w:lang w:val="en-US" w:eastAsia="ru-RU"/>
        </w:rPr>
        <w:t xml:space="preserve"> </w:t>
      </w:r>
      <w:r w:rsidR="002B0FE4">
        <w:rPr>
          <w:rFonts w:ascii="Times New Roman" w:hAnsi="Times New Roman" w:cs="Times New Roman"/>
          <w:sz w:val="24"/>
          <w:szCs w:val="24"/>
          <w:lang w:val="en-US" w:eastAsia="ru-RU"/>
        </w:rPr>
        <w:t>(</w:t>
      </w:r>
      <w:r w:rsidR="002B0FE4" w:rsidRPr="00BF369A">
        <w:rPr>
          <w:rFonts w:ascii="Times New Roman" w:hAnsi="Times New Roman" w:cs="Times New Roman"/>
          <w:i/>
          <w:sz w:val="24"/>
          <w:szCs w:val="24"/>
          <w:lang w:val="en-US" w:eastAsia="ru-RU"/>
        </w:rPr>
        <w:t>Annex 4</w:t>
      </w:r>
      <w:r w:rsidR="002B0FE4">
        <w:rPr>
          <w:rFonts w:ascii="Times New Roman" w:hAnsi="Times New Roman" w:cs="Times New Roman"/>
          <w:sz w:val="24"/>
          <w:szCs w:val="24"/>
          <w:lang w:val="en-US" w:eastAsia="ru-RU"/>
        </w:rPr>
        <w:t xml:space="preserve">) </w:t>
      </w:r>
      <w:r w:rsidR="005A423E" w:rsidRPr="00E82832">
        <w:rPr>
          <w:rFonts w:ascii="Times New Roman" w:hAnsi="Times New Roman" w:cs="Times New Roman"/>
          <w:sz w:val="24"/>
          <w:szCs w:val="24"/>
          <w:lang w:val="en-US" w:eastAsia="ru-RU"/>
        </w:rPr>
        <w:t>and</w:t>
      </w:r>
      <w:r w:rsidR="00037C34" w:rsidRPr="00E82832">
        <w:rPr>
          <w:rFonts w:ascii="Times New Roman" w:hAnsi="Times New Roman" w:cs="Times New Roman"/>
          <w:sz w:val="24"/>
          <w:szCs w:val="24"/>
          <w:lang w:val="en-US" w:eastAsia="ru-RU"/>
        </w:rPr>
        <w:t xml:space="preserve"> the right</w:t>
      </w:r>
      <w:r w:rsidR="005A423E" w:rsidRPr="00E82832">
        <w:rPr>
          <w:rFonts w:ascii="Times New Roman" w:hAnsi="Times New Roman" w:cs="Times New Roman"/>
          <w:sz w:val="24"/>
          <w:szCs w:val="24"/>
          <w:lang w:val="en-US" w:eastAsia="ru-RU"/>
        </w:rPr>
        <w:t xml:space="preserve"> </w:t>
      </w:r>
      <w:r w:rsidR="00360E90" w:rsidRPr="00E82832">
        <w:rPr>
          <w:rFonts w:ascii="Times New Roman" w:hAnsi="Times New Roman" w:cs="Times New Roman"/>
          <w:sz w:val="24"/>
          <w:szCs w:val="24"/>
          <w:lang w:val="en-US" w:eastAsia="ru-RU"/>
        </w:rPr>
        <w:t>to the free use of lands needed for traditional economic activity provided by Art. 8</w:t>
      </w:r>
      <w:r w:rsidR="002846F9">
        <w:rPr>
          <w:rFonts w:ascii="Times New Roman" w:hAnsi="Times New Roman" w:cs="Times New Roman"/>
          <w:sz w:val="24"/>
          <w:szCs w:val="24"/>
          <w:lang w:val="en-US" w:eastAsia="ru-RU"/>
        </w:rPr>
        <w:t>(</w:t>
      </w:r>
      <w:r w:rsidR="00360E90" w:rsidRPr="00E82832">
        <w:rPr>
          <w:rFonts w:ascii="Times New Roman" w:hAnsi="Times New Roman" w:cs="Times New Roman"/>
          <w:sz w:val="24"/>
          <w:szCs w:val="24"/>
          <w:lang w:val="en-US" w:eastAsia="ru-RU"/>
        </w:rPr>
        <w:t>1</w:t>
      </w:r>
      <w:r w:rsidR="002846F9">
        <w:rPr>
          <w:rFonts w:ascii="Times New Roman" w:hAnsi="Times New Roman" w:cs="Times New Roman"/>
          <w:sz w:val="24"/>
          <w:szCs w:val="24"/>
          <w:lang w:val="en-US" w:eastAsia="ru-RU"/>
        </w:rPr>
        <w:t>)</w:t>
      </w:r>
      <w:r w:rsidR="00360E90" w:rsidRPr="00E82832">
        <w:rPr>
          <w:rFonts w:ascii="Times New Roman" w:hAnsi="Times New Roman" w:cs="Times New Roman"/>
          <w:sz w:val="24"/>
          <w:szCs w:val="24"/>
          <w:lang w:val="en-US" w:eastAsia="ru-RU"/>
        </w:rPr>
        <w:t xml:space="preserve">(1) of the Federal law of 30 April 1999 No. 82-FZ “On the </w:t>
      </w:r>
      <w:r w:rsidR="00006E1E" w:rsidRPr="00E82832">
        <w:rPr>
          <w:rFonts w:ascii="Times New Roman" w:hAnsi="Times New Roman" w:cs="Times New Roman"/>
          <w:sz w:val="24"/>
          <w:szCs w:val="24"/>
          <w:lang w:val="en-US" w:eastAsia="ru-RU"/>
        </w:rPr>
        <w:t>Guarantees</w:t>
      </w:r>
      <w:r w:rsidR="00360E90" w:rsidRPr="00E82832">
        <w:rPr>
          <w:rFonts w:ascii="Times New Roman" w:hAnsi="Times New Roman" w:cs="Times New Roman"/>
          <w:sz w:val="24"/>
          <w:szCs w:val="24"/>
          <w:lang w:val="en-US" w:eastAsia="ru-RU"/>
        </w:rPr>
        <w:t xml:space="preserve"> of Indigenous Small-</w:t>
      </w:r>
      <w:r w:rsidR="00C30578" w:rsidRPr="00E82832">
        <w:rPr>
          <w:rFonts w:ascii="Times New Roman" w:hAnsi="Times New Roman" w:cs="Times New Roman"/>
          <w:sz w:val="24"/>
          <w:szCs w:val="24"/>
          <w:lang w:val="en-US" w:eastAsia="ru-RU"/>
        </w:rPr>
        <w:t>N</w:t>
      </w:r>
      <w:r w:rsidR="00360E90" w:rsidRPr="00E82832">
        <w:rPr>
          <w:rFonts w:ascii="Times New Roman" w:hAnsi="Times New Roman" w:cs="Times New Roman"/>
          <w:sz w:val="24"/>
          <w:szCs w:val="24"/>
          <w:lang w:val="en-US" w:eastAsia="ru-RU"/>
        </w:rPr>
        <w:t>umbered Peoples’ Rights”</w:t>
      </w:r>
      <w:r w:rsidR="005D664A">
        <w:rPr>
          <w:rFonts w:ascii="Times New Roman" w:hAnsi="Times New Roman" w:cs="Times New Roman"/>
          <w:sz w:val="24"/>
          <w:szCs w:val="24"/>
          <w:lang w:val="en-US" w:eastAsia="ru-RU"/>
        </w:rPr>
        <w:t xml:space="preserve"> (</w:t>
      </w:r>
      <w:r w:rsidR="005D664A" w:rsidRPr="00BF369A">
        <w:rPr>
          <w:rFonts w:ascii="Times New Roman" w:hAnsi="Times New Roman" w:cs="Times New Roman"/>
          <w:i/>
          <w:sz w:val="24"/>
          <w:szCs w:val="24"/>
          <w:lang w:val="en-US" w:eastAsia="ru-RU"/>
        </w:rPr>
        <w:t>Annex</w:t>
      </w:r>
      <w:r w:rsidR="00BF369A">
        <w:rPr>
          <w:rFonts w:ascii="Times New Roman" w:hAnsi="Times New Roman" w:cs="Times New Roman"/>
          <w:i/>
          <w:sz w:val="24"/>
          <w:szCs w:val="24"/>
          <w:lang w:val="en-US" w:eastAsia="ru-RU"/>
        </w:rPr>
        <w:t xml:space="preserve"> 5</w:t>
      </w:r>
      <w:r w:rsidR="005D664A">
        <w:rPr>
          <w:rFonts w:ascii="Times New Roman" w:hAnsi="Times New Roman" w:cs="Times New Roman"/>
          <w:sz w:val="24"/>
          <w:szCs w:val="24"/>
          <w:lang w:val="en-US" w:eastAsia="ru-RU"/>
        </w:rPr>
        <w:t>)</w:t>
      </w:r>
      <w:r w:rsidR="00360E90" w:rsidRPr="00E82832">
        <w:rPr>
          <w:rFonts w:ascii="Times New Roman" w:hAnsi="Times New Roman" w:cs="Times New Roman"/>
          <w:sz w:val="24"/>
          <w:szCs w:val="24"/>
          <w:lang w:val="en-US" w:eastAsia="ru-RU"/>
        </w:rPr>
        <w:t>.</w:t>
      </w:r>
    </w:p>
    <w:p w14:paraId="5B0F7F65" w14:textId="3EAA54EE" w:rsidR="00280004" w:rsidRPr="00E82832" w:rsidRDefault="00037C34" w:rsidP="00E82832">
      <w:pPr>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Under these circumstances, granting our lands to a hunt club</w:t>
      </w:r>
      <w:r w:rsidR="00280004" w:rsidRPr="00E82832">
        <w:rPr>
          <w:rFonts w:ascii="Times New Roman" w:hAnsi="Times New Roman" w:cs="Times New Roman"/>
          <w:sz w:val="24"/>
          <w:szCs w:val="24"/>
          <w:lang w:val="en-US" w:eastAsia="ru-RU"/>
        </w:rPr>
        <w:t xml:space="preserve"> violate</w:t>
      </w:r>
      <w:r w:rsidRPr="00E82832">
        <w:rPr>
          <w:rFonts w:ascii="Times New Roman" w:hAnsi="Times New Roman" w:cs="Times New Roman"/>
          <w:sz w:val="24"/>
          <w:szCs w:val="24"/>
          <w:lang w:val="en-US" w:eastAsia="ru-RU"/>
        </w:rPr>
        <w:t>s</w:t>
      </w:r>
      <w:r w:rsidR="00280004" w:rsidRPr="00E82832">
        <w:rPr>
          <w:rFonts w:ascii="Times New Roman" w:hAnsi="Times New Roman" w:cs="Times New Roman"/>
          <w:sz w:val="24"/>
          <w:szCs w:val="24"/>
          <w:lang w:val="en-US" w:eastAsia="ru-RU"/>
        </w:rPr>
        <w:t xml:space="preserve"> our right to free, prior and informed consent, including our right to be adequately consulted in good faith </w:t>
      </w:r>
      <w:r w:rsidR="00280004" w:rsidRPr="00B91A27">
        <w:rPr>
          <w:rFonts w:ascii="Times New Roman" w:hAnsi="Times New Roman" w:cs="Times New Roman"/>
          <w:noProof/>
          <w:sz w:val="24"/>
          <w:szCs w:val="24"/>
          <w:lang w:val="en-US" w:eastAsia="ru-RU"/>
        </w:rPr>
        <w:t>about</w:t>
      </w:r>
      <w:r w:rsidR="00280004" w:rsidRPr="00E82832">
        <w:rPr>
          <w:rFonts w:ascii="Times New Roman" w:hAnsi="Times New Roman" w:cs="Times New Roman"/>
          <w:sz w:val="24"/>
          <w:szCs w:val="24"/>
          <w:lang w:val="en-US" w:eastAsia="ru-RU"/>
        </w:rPr>
        <w:t xml:space="preserve"> </w:t>
      </w:r>
      <w:r w:rsidR="009D3512" w:rsidRPr="00E82832">
        <w:rPr>
          <w:rFonts w:ascii="Times New Roman" w:hAnsi="Times New Roman" w:cs="Times New Roman"/>
          <w:sz w:val="24"/>
          <w:szCs w:val="24"/>
          <w:lang w:val="en-US" w:eastAsia="ru-RU"/>
        </w:rPr>
        <w:t>projects that affect indigenous peoples</w:t>
      </w:r>
      <w:r w:rsidR="009D3512">
        <w:rPr>
          <w:rFonts w:ascii="Times New Roman" w:hAnsi="Times New Roman" w:cs="Times New Roman"/>
          <w:sz w:val="24"/>
          <w:szCs w:val="24"/>
          <w:lang w:eastAsia="ru-RU"/>
        </w:rPr>
        <w:t>,</w:t>
      </w:r>
      <w:r w:rsidR="009D3512" w:rsidRPr="00E82832">
        <w:rPr>
          <w:rFonts w:ascii="Times New Roman" w:hAnsi="Times New Roman" w:cs="Times New Roman"/>
          <w:sz w:val="24"/>
          <w:szCs w:val="24"/>
          <w:lang w:val="en-US" w:eastAsia="ru-RU"/>
        </w:rPr>
        <w:t xml:space="preserve"> </w:t>
      </w:r>
      <w:r w:rsidR="00280004" w:rsidRPr="00E82832">
        <w:rPr>
          <w:rFonts w:ascii="Times New Roman" w:hAnsi="Times New Roman" w:cs="Times New Roman"/>
          <w:sz w:val="24"/>
          <w:szCs w:val="24"/>
          <w:lang w:val="en-US" w:eastAsia="ru-RU"/>
        </w:rPr>
        <w:t>and to give or withhold our consent to</w:t>
      </w:r>
      <w:r w:rsidRPr="00E82832">
        <w:rPr>
          <w:rFonts w:ascii="Times New Roman" w:hAnsi="Times New Roman" w:cs="Times New Roman"/>
          <w:sz w:val="24"/>
          <w:szCs w:val="24"/>
          <w:lang w:val="en-US" w:eastAsia="ru-RU"/>
        </w:rPr>
        <w:t xml:space="preserve"> </w:t>
      </w:r>
      <w:r w:rsidR="009D3512">
        <w:rPr>
          <w:rFonts w:ascii="Times New Roman" w:hAnsi="Times New Roman" w:cs="Times New Roman"/>
          <w:sz w:val="24"/>
          <w:szCs w:val="24"/>
          <w:lang w:val="en-US" w:eastAsia="ru-RU"/>
        </w:rPr>
        <w:t xml:space="preserve">such </w:t>
      </w:r>
      <w:r w:rsidRPr="00E82832">
        <w:rPr>
          <w:rFonts w:ascii="Times New Roman" w:hAnsi="Times New Roman" w:cs="Times New Roman"/>
          <w:sz w:val="24"/>
          <w:szCs w:val="24"/>
          <w:lang w:val="en-US" w:eastAsia="ru-RU"/>
        </w:rPr>
        <w:t>projects</w:t>
      </w:r>
      <w:r w:rsidR="00280004" w:rsidRPr="00E82832">
        <w:rPr>
          <w:rFonts w:ascii="Times New Roman" w:hAnsi="Times New Roman" w:cs="Times New Roman"/>
          <w:sz w:val="24"/>
          <w:szCs w:val="24"/>
          <w:lang w:val="en-US" w:eastAsia="ru-RU"/>
        </w:rPr>
        <w:t>.</w:t>
      </w:r>
    </w:p>
    <w:p w14:paraId="5BB7C738" w14:textId="1FBCC49D" w:rsidR="00280004" w:rsidRPr="00E82832" w:rsidRDefault="00280004" w:rsidP="00E82832">
      <w:pPr>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By </w:t>
      </w:r>
      <w:r w:rsidR="00151DB1" w:rsidRPr="00E82832">
        <w:rPr>
          <w:rFonts w:ascii="Times New Roman" w:hAnsi="Times New Roman" w:cs="Times New Roman"/>
          <w:sz w:val="24"/>
          <w:szCs w:val="24"/>
          <w:lang w:val="en-US" w:eastAsia="ru-RU"/>
        </w:rPr>
        <w:t xml:space="preserve">allowing hunting in </w:t>
      </w:r>
      <w:proofErr w:type="spellStart"/>
      <w:r w:rsidR="00151DB1" w:rsidRPr="00E82832">
        <w:rPr>
          <w:rFonts w:ascii="Times New Roman" w:hAnsi="Times New Roman" w:cs="Times New Roman"/>
          <w:sz w:val="24"/>
          <w:szCs w:val="24"/>
          <w:lang w:val="en-US" w:eastAsia="ru-RU"/>
        </w:rPr>
        <w:t>Lovozersky</w:t>
      </w:r>
      <w:proofErr w:type="spellEnd"/>
      <w:r w:rsidR="00151DB1" w:rsidRPr="00E82832">
        <w:rPr>
          <w:rFonts w:ascii="Times New Roman" w:hAnsi="Times New Roman" w:cs="Times New Roman"/>
          <w:sz w:val="24"/>
          <w:szCs w:val="24"/>
          <w:lang w:val="en-US" w:eastAsia="ru-RU"/>
        </w:rPr>
        <w:t xml:space="preserve"> district</w:t>
      </w:r>
      <w:r w:rsidR="006F2F24">
        <w:rPr>
          <w:rFonts w:ascii="Times New Roman" w:hAnsi="Times New Roman" w:cs="Times New Roman"/>
          <w:sz w:val="24"/>
          <w:szCs w:val="24"/>
          <w:lang w:val="en-US" w:eastAsia="ru-RU"/>
        </w:rPr>
        <w:t xml:space="preserve"> and transferring the land to the hunt club</w:t>
      </w:r>
      <w:r w:rsidRPr="00E82832">
        <w:rPr>
          <w:rFonts w:ascii="Times New Roman" w:hAnsi="Times New Roman" w:cs="Times New Roman"/>
          <w:sz w:val="24"/>
          <w:szCs w:val="24"/>
          <w:lang w:val="en-US" w:eastAsia="ru-RU"/>
        </w:rPr>
        <w:t xml:space="preserve">, </w:t>
      </w:r>
      <w:r w:rsidR="00151DB1" w:rsidRPr="00E82832">
        <w:rPr>
          <w:rFonts w:ascii="Times New Roman" w:hAnsi="Times New Roman" w:cs="Times New Roman"/>
          <w:sz w:val="24"/>
          <w:szCs w:val="24"/>
          <w:lang w:val="en-US" w:eastAsia="ru-RU"/>
        </w:rPr>
        <w:t>Russia</w:t>
      </w:r>
      <w:r w:rsidRPr="00E82832">
        <w:rPr>
          <w:rFonts w:ascii="Times New Roman" w:hAnsi="Times New Roman" w:cs="Times New Roman"/>
          <w:sz w:val="24"/>
          <w:szCs w:val="24"/>
          <w:lang w:val="en-US" w:eastAsia="ru-RU"/>
        </w:rPr>
        <w:t xml:space="preserve"> is </w:t>
      </w:r>
      <w:r w:rsidR="00151DB1" w:rsidRPr="00E82832">
        <w:rPr>
          <w:rFonts w:ascii="Times New Roman" w:hAnsi="Times New Roman" w:cs="Times New Roman"/>
          <w:sz w:val="24"/>
          <w:szCs w:val="24"/>
          <w:lang w:val="en-US" w:eastAsia="ru-RU"/>
        </w:rPr>
        <w:t>not complying with its</w:t>
      </w:r>
      <w:r w:rsidRPr="00E82832">
        <w:rPr>
          <w:rFonts w:ascii="Times New Roman" w:hAnsi="Times New Roman" w:cs="Times New Roman"/>
          <w:sz w:val="24"/>
          <w:szCs w:val="24"/>
          <w:lang w:val="en-US" w:eastAsia="ru-RU"/>
        </w:rPr>
        <w:t xml:space="preserve"> </w:t>
      </w:r>
      <w:r w:rsidR="00151DB1" w:rsidRPr="00E82832">
        <w:rPr>
          <w:rFonts w:ascii="Times New Roman" w:hAnsi="Times New Roman" w:cs="Times New Roman"/>
          <w:sz w:val="24"/>
          <w:szCs w:val="24"/>
          <w:lang w:val="en-US" w:eastAsia="ru-RU"/>
        </w:rPr>
        <w:t>international obligations under</w:t>
      </w:r>
      <w:r w:rsidRPr="00E82832">
        <w:rPr>
          <w:rFonts w:ascii="Times New Roman" w:hAnsi="Times New Roman" w:cs="Times New Roman"/>
          <w:sz w:val="24"/>
          <w:szCs w:val="24"/>
          <w:lang w:val="en-US" w:eastAsia="ru-RU"/>
        </w:rPr>
        <w:t xml:space="preserve"> Articles 5(a), 5(d)(v) and (5)(d)(vi) of the Convention on the Elimination of All Forms of Racial Discrimination</w:t>
      </w:r>
      <w:r w:rsidR="00BC6544" w:rsidRPr="00E82832">
        <w:rPr>
          <w:rFonts w:ascii="Times New Roman" w:hAnsi="Times New Roman" w:cs="Times New Roman"/>
          <w:sz w:val="24"/>
          <w:szCs w:val="24"/>
          <w:lang w:val="en-US" w:eastAsia="ru-RU"/>
        </w:rPr>
        <w:t>, Articles</w:t>
      </w:r>
      <w:r w:rsidR="006F2F24">
        <w:rPr>
          <w:rFonts w:ascii="Times New Roman" w:hAnsi="Times New Roman" w:cs="Times New Roman"/>
          <w:sz w:val="24"/>
          <w:szCs w:val="24"/>
          <w:lang w:val="en-US" w:eastAsia="ru-RU"/>
        </w:rPr>
        <w:t> </w:t>
      </w:r>
      <w:r w:rsidR="00BC6544" w:rsidRPr="00E82832">
        <w:rPr>
          <w:rFonts w:ascii="Times New Roman" w:hAnsi="Times New Roman" w:cs="Times New Roman"/>
          <w:sz w:val="24"/>
          <w:szCs w:val="24"/>
          <w:lang w:val="en-US" w:eastAsia="ru-RU"/>
        </w:rPr>
        <w:t xml:space="preserve">6(1)(a), 6(3) 14 and 17(2) of the Convention concerning Indigenous and Tribal Peoples in Independent Countries, as well as </w:t>
      </w:r>
      <w:r w:rsidRPr="00E82832">
        <w:rPr>
          <w:rFonts w:ascii="Times New Roman" w:hAnsi="Times New Roman" w:cs="Times New Roman"/>
          <w:sz w:val="24"/>
          <w:szCs w:val="24"/>
          <w:lang w:val="en-US" w:eastAsia="ru-RU"/>
        </w:rPr>
        <w:t xml:space="preserve">Articles </w:t>
      </w:r>
      <w:r w:rsidR="00655474" w:rsidRPr="00E82832">
        <w:rPr>
          <w:rFonts w:ascii="Times New Roman" w:hAnsi="Times New Roman" w:cs="Times New Roman"/>
          <w:sz w:val="24"/>
          <w:szCs w:val="24"/>
          <w:lang w:val="en-US" w:eastAsia="ru-RU"/>
        </w:rPr>
        <w:t>18,</w:t>
      </w:r>
      <w:r w:rsidRPr="00E82832">
        <w:rPr>
          <w:rFonts w:ascii="Times New Roman" w:hAnsi="Times New Roman" w:cs="Times New Roman"/>
          <w:sz w:val="24"/>
          <w:szCs w:val="24"/>
          <w:lang w:val="en-US" w:eastAsia="ru-RU"/>
        </w:rPr>
        <w:t xml:space="preserve"> 19, 26, </w:t>
      </w:r>
      <w:r w:rsidR="00655474" w:rsidRPr="00E82832">
        <w:rPr>
          <w:rFonts w:ascii="Times New Roman" w:hAnsi="Times New Roman" w:cs="Times New Roman"/>
          <w:sz w:val="24"/>
          <w:szCs w:val="24"/>
          <w:lang w:val="en-US" w:eastAsia="ru-RU"/>
        </w:rPr>
        <w:t xml:space="preserve">27, </w:t>
      </w:r>
      <w:r w:rsidRPr="00E82832">
        <w:rPr>
          <w:rFonts w:ascii="Times New Roman" w:hAnsi="Times New Roman" w:cs="Times New Roman"/>
          <w:sz w:val="24"/>
          <w:szCs w:val="24"/>
          <w:lang w:val="en-US" w:eastAsia="ru-RU"/>
        </w:rPr>
        <w:t>29</w:t>
      </w:r>
      <w:r w:rsidR="00655474" w:rsidRPr="00E82832">
        <w:rPr>
          <w:rFonts w:ascii="Times New Roman" w:hAnsi="Times New Roman" w:cs="Times New Roman"/>
          <w:sz w:val="24"/>
          <w:szCs w:val="24"/>
          <w:lang w:val="en-US" w:eastAsia="ru-RU"/>
        </w:rPr>
        <w:t xml:space="preserve">(1), </w:t>
      </w:r>
      <w:r w:rsidRPr="00E82832">
        <w:rPr>
          <w:rFonts w:ascii="Times New Roman" w:hAnsi="Times New Roman" w:cs="Times New Roman"/>
          <w:sz w:val="24"/>
          <w:szCs w:val="24"/>
          <w:lang w:val="en-US" w:eastAsia="ru-RU"/>
        </w:rPr>
        <w:t>32</w:t>
      </w:r>
      <w:r w:rsidR="00655474" w:rsidRPr="00E82832">
        <w:rPr>
          <w:rFonts w:ascii="Times New Roman" w:hAnsi="Times New Roman" w:cs="Times New Roman"/>
          <w:sz w:val="24"/>
          <w:szCs w:val="24"/>
          <w:lang w:val="en-US" w:eastAsia="ru-RU"/>
        </w:rPr>
        <w:t xml:space="preserve"> and 38</w:t>
      </w:r>
      <w:r w:rsidRPr="00E82832">
        <w:rPr>
          <w:rFonts w:ascii="Times New Roman" w:hAnsi="Times New Roman" w:cs="Times New Roman"/>
          <w:sz w:val="24"/>
          <w:szCs w:val="24"/>
          <w:lang w:val="en-US" w:eastAsia="ru-RU"/>
        </w:rPr>
        <w:t xml:space="preserve"> of the Declaration on the Rights of Indigenous Peoples.</w:t>
      </w:r>
    </w:p>
    <w:p w14:paraId="0B867AD1" w14:textId="36FC503A" w:rsidR="00486DB8" w:rsidRPr="00E82832" w:rsidRDefault="00486DB8" w:rsidP="00E82832">
      <w:pPr>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We believe that </w:t>
      </w:r>
      <w:r w:rsidR="002846F9">
        <w:rPr>
          <w:rFonts w:ascii="Times New Roman" w:hAnsi="Times New Roman" w:cs="Times New Roman"/>
          <w:sz w:val="24"/>
          <w:szCs w:val="24"/>
          <w:lang w:val="en-US" w:eastAsia="ru-RU"/>
        </w:rPr>
        <w:t>the</w:t>
      </w:r>
      <w:r w:rsidR="00A84B5E" w:rsidRPr="00E82832">
        <w:rPr>
          <w:rFonts w:ascii="Times New Roman" w:hAnsi="Times New Roman" w:cs="Times New Roman"/>
          <w:sz w:val="24"/>
          <w:szCs w:val="24"/>
          <w:lang w:val="en-US" w:eastAsia="ru-RU"/>
        </w:rPr>
        <w:t xml:space="preserve"> expression of </w:t>
      </w:r>
      <w:r w:rsidRPr="00E82832">
        <w:rPr>
          <w:rFonts w:ascii="Times New Roman" w:hAnsi="Times New Roman" w:cs="Times New Roman"/>
          <w:sz w:val="24"/>
          <w:szCs w:val="24"/>
          <w:lang w:val="en-US" w:eastAsia="ru-RU"/>
        </w:rPr>
        <w:t>concern</w:t>
      </w:r>
      <w:r w:rsidR="00A84B5E" w:rsidRPr="00E82832">
        <w:rPr>
          <w:rFonts w:ascii="Times New Roman" w:hAnsi="Times New Roman" w:cs="Times New Roman"/>
          <w:sz w:val="24"/>
          <w:szCs w:val="24"/>
          <w:lang w:val="en-US" w:eastAsia="ru-RU"/>
        </w:rPr>
        <w:t xml:space="preserve"> by the </w:t>
      </w:r>
      <w:r w:rsidR="00A84B5E" w:rsidRPr="00B91A27">
        <w:rPr>
          <w:rFonts w:ascii="Times New Roman" w:hAnsi="Times New Roman" w:cs="Times New Roman"/>
          <w:noProof/>
          <w:sz w:val="24"/>
          <w:szCs w:val="24"/>
          <w:lang w:val="en-US" w:eastAsia="ru-RU"/>
        </w:rPr>
        <w:t>hono</w:t>
      </w:r>
      <w:r w:rsidR="00B91A27">
        <w:rPr>
          <w:rFonts w:ascii="Times New Roman" w:hAnsi="Times New Roman" w:cs="Times New Roman"/>
          <w:noProof/>
          <w:sz w:val="24"/>
          <w:szCs w:val="24"/>
          <w:lang w:val="en-US" w:eastAsia="ru-RU"/>
        </w:rPr>
        <w:t>ura</w:t>
      </w:r>
      <w:r w:rsidR="00A84B5E" w:rsidRPr="00B91A27">
        <w:rPr>
          <w:rFonts w:ascii="Times New Roman" w:hAnsi="Times New Roman" w:cs="Times New Roman"/>
          <w:noProof/>
          <w:sz w:val="24"/>
          <w:szCs w:val="24"/>
          <w:lang w:val="en-US" w:eastAsia="ru-RU"/>
        </w:rPr>
        <w:t>ble</w:t>
      </w:r>
      <w:r w:rsidR="00A84B5E" w:rsidRPr="00E82832">
        <w:rPr>
          <w:rFonts w:ascii="Times New Roman" w:hAnsi="Times New Roman" w:cs="Times New Roman"/>
          <w:sz w:val="24"/>
          <w:szCs w:val="24"/>
          <w:lang w:val="en-US" w:eastAsia="ru-RU"/>
        </w:rPr>
        <w:t xml:space="preserve"> members of the Permanent Forum</w:t>
      </w:r>
      <w:r w:rsidRPr="00E82832">
        <w:rPr>
          <w:rFonts w:ascii="Times New Roman" w:hAnsi="Times New Roman" w:cs="Times New Roman"/>
          <w:sz w:val="24"/>
          <w:szCs w:val="24"/>
          <w:lang w:val="en-US" w:eastAsia="ru-RU"/>
        </w:rPr>
        <w:t xml:space="preserve"> would help convince the Russian government to reassess its </w:t>
      </w:r>
      <w:proofErr w:type="spellStart"/>
      <w:r w:rsidR="008B469B" w:rsidRPr="00E82832">
        <w:rPr>
          <w:rFonts w:ascii="Times New Roman" w:hAnsi="Times New Roman" w:cs="Times New Roman"/>
          <w:sz w:val="24"/>
          <w:szCs w:val="24"/>
          <w:lang w:val="en-US" w:eastAsia="ru-RU"/>
        </w:rPr>
        <w:t>authorisation</w:t>
      </w:r>
      <w:proofErr w:type="spellEnd"/>
      <w:r w:rsidRPr="00E82832">
        <w:rPr>
          <w:rFonts w:ascii="Times New Roman" w:hAnsi="Times New Roman" w:cs="Times New Roman"/>
          <w:sz w:val="24"/>
          <w:szCs w:val="24"/>
          <w:lang w:val="en-US" w:eastAsia="ru-RU"/>
        </w:rPr>
        <w:t xml:space="preserve"> </w:t>
      </w:r>
      <w:r w:rsidR="008B469B" w:rsidRPr="00E82832">
        <w:rPr>
          <w:rFonts w:ascii="Times New Roman" w:hAnsi="Times New Roman" w:cs="Times New Roman"/>
          <w:sz w:val="24"/>
          <w:szCs w:val="24"/>
          <w:lang w:val="en-US" w:eastAsia="ru-RU"/>
        </w:rPr>
        <w:t xml:space="preserve">of </w:t>
      </w:r>
      <w:r w:rsidRPr="00E82832">
        <w:rPr>
          <w:rFonts w:ascii="Times New Roman" w:hAnsi="Times New Roman" w:cs="Times New Roman"/>
          <w:sz w:val="24"/>
          <w:szCs w:val="24"/>
          <w:lang w:val="en-US" w:eastAsia="ru-RU"/>
        </w:rPr>
        <w:t>hunting on the lands used by indigenous peoples for reindeer herding</w:t>
      </w:r>
      <w:r w:rsidR="006F2F24">
        <w:rPr>
          <w:rFonts w:ascii="Times New Roman" w:hAnsi="Times New Roman" w:cs="Times New Roman"/>
          <w:sz w:val="24"/>
          <w:szCs w:val="24"/>
          <w:lang w:val="en-US" w:eastAsia="ru-RU"/>
        </w:rPr>
        <w:t xml:space="preserve"> and </w:t>
      </w:r>
      <w:r w:rsidR="00AB4A8B">
        <w:rPr>
          <w:rFonts w:ascii="Times New Roman" w:hAnsi="Times New Roman" w:cs="Times New Roman"/>
          <w:sz w:val="24"/>
          <w:szCs w:val="24"/>
          <w:lang w:val="en-US" w:eastAsia="ru-RU"/>
        </w:rPr>
        <w:t xml:space="preserve">to </w:t>
      </w:r>
      <w:r w:rsidR="008536F0">
        <w:rPr>
          <w:rFonts w:ascii="Times New Roman" w:hAnsi="Times New Roman" w:cs="Times New Roman"/>
          <w:sz w:val="24"/>
          <w:szCs w:val="24"/>
          <w:lang w:val="en-US" w:eastAsia="ru-RU"/>
        </w:rPr>
        <w:t>register the</w:t>
      </w:r>
      <w:r w:rsidR="006F2F24">
        <w:rPr>
          <w:rFonts w:ascii="Times New Roman" w:hAnsi="Times New Roman" w:cs="Times New Roman"/>
          <w:sz w:val="24"/>
          <w:szCs w:val="24"/>
          <w:lang w:val="en-US" w:eastAsia="ru-RU"/>
        </w:rPr>
        <w:t xml:space="preserve"> farm</w:t>
      </w:r>
      <w:r w:rsidR="008536F0">
        <w:rPr>
          <w:rFonts w:ascii="Times New Roman" w:hAnsi="Times New Roman" w:cs="Times New Roman"/>
          <w:sz w:val="24"/>
          <w:szCs w:val="24"/>
          <w:lang w:val="en-US" w:eastAsia="ru-RU"/>
        </w:rPr>
        <w:t>’s rights to these lands</w:t>
      </w:r>
      <w:r w:rsidRPr="00E82832">
        <w:rPr>
          <w:rFonts w:ascii="Times New Roman" w:hAnsi="Times New Roman" w:cs="Times New Roman"/>
          <w:sz w:val="24"/>
          <w:szCs w:val="24"/>
          <w:lang w:val="en-US" w:eastAsia="ru-RU"/>
        </w:rPr>
        <w:t>.</w:t>
      </w:r>
    </w:p>
    <w:p w14:paraId="193B8351" w14:textId="77777777" w:rsidR="008B469B" w:rsidRPr="00E82832" w:rsidRDefault="00280004" w:rsidP="00E82832">
      <w:pPr>
        <w:spacing w:before="120" w:after="120" w:line="276" w:lineRule="auto"/>
        <w:ind w:firstLine="567"/>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For these reasons we</w:t>
      </w:r>
    </w:p>
    <w:p w14:paraId="746ADC1D" w14:textId="0234757C" w:rsidR="00280004" w:rsidRPr="00E82832" w:rsidRDefault="00280004" w:rsidP="00E82832">
      <w:pPr>
        <w:pStyle w:val="af5"/>
        <w:numPr>
          <w:ilvl w:val="0"/>
          <w:numId w:val="1"/>
        </w:numPr>
        <w:tabs>
          <w:tab w:val="left" w:pos="1276"/>
        </w:tabs>
        <w:spacing w:before="120" w:after="120" w:line="276" w:lineRule="auto"/>
        <w:contextualSpacing w:val="0"/>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respectfully request that </w:t>
      </w:r>
      <w:r w:rsidR="008B469B" w:rsidRPr="00E82832">
        <w:rPr>
          <w:rFonts w:ascii="Times New Roman" w:hAnsi="Times New Roman" w:cs="Times New Roman"/>
          <w:sz w:val="24"/>
          <w:szCs w:val="24"/>
          <w:lang w:val="en-US" w:eastAsia="ru-RU"/>
        </w:rPr>
        <w:t>the Permanent Forum’s experts</w:t>
      </w:r>
      <w:r w:rsidRPr="00E82832">
        <w:rPr>
          <w:rFonts w:ascii="Times New Roman" w:hAnsi="Times New Roman" w:cs="Times New Roman"/>
          <w:sz w:val="24"/>
          <w:szCs w:val="24"/>
          <w:lang w:val="en-US" w:eastAsia="ru-RU"/>
        </w:rPr>
        <w:t xml:space="preserve"> investigate the issues </w:t>
      </w:r>
      <w:r w:rsidR="00DC440B" w:rsidRPr="00E82832">
        <w:rPr>
          <w:rFonts w:ascii="Times New Roman" w:hAnsi="Times New Roman" w:cs="Times New Roman"/>
          <w:sz w:val="24"/>
          <w:szCs w:val="24"/>
          <w:lang w:val="en-US" w:eastAsia="ru-RU"/>
        </w:rPr>
        <w:t>identified</w:t>
      </w:r>
      <w:r w:rsidRPr="00E82832">
        <w:rPr>
          <w:rFonts w:ascii="Times New Roman" w:hAnsi="Times New Roman" w:cs="Times New Roman"/>
          <w:sz w:val="24"/>
          <w:szCs w:val="24"/>
          <w:lang w:val="en-US" w:eastAsia="ru-RU"/>
        </w:rPr>
        <w:t xml:space="preserve"> in this </w:t>
      </w:r>
      <w:r w:rsidR="00DC440B" w:rsidRPr="00E82832">
        <w:rPr>
          <w:rFonts w:ascii="Times New Roman" w:hAnsi="Times New Roman" w:cs="Times New Roman"/>
          <w:sz w:val="24"/>
          <w:szCs w:val="24"/>
          <w:lang w:val="en-US" w:eastAsia="ru-RU"/>
        </w:rPr>
        <w:t>submission</w:t>
      </w:r>
      <w:r w:rsidRPr="00E82832">
        <w:rPr>
          <w:rFonts w:ascii="Times New Roman" w:hAnsi="Times New Roman" w:cs="Times New Roman"/>
          <w:sz w:val="24"/>
          <w:szCs w:val="24"/>
          <w:lang w:val="en-US" w:eastAsia="ru-RU"/>
        </w:rPr>
        <w:t xml:space="preserve"> and call on </w:t>
      </w:r>
      <w:r w:rsidR="00DC440B" w:rsidRPr="00E82832">
        <w:rPr>
          <w:rFonts w:ascii="Times New Roman" w:hAnsi="Times New Roman" w:cs="Times New Roman"/>
          <w:sz w:val="24"/>
          <w:szCs w:val="24"/>
          <w:lang w:val="en-US" w:eastAsia="ru-RU"/>
        </w:rPr>
        <w:t>the Russian Federation</w:t>
      </w:r>
      <w:r w:rsidRPr="00E82832">
        <w:rPr>
          <w:rFonts w:ascii="Times New Roman" w:hAnsi="Times New Roman" w:cs="Times New Roman"/>
          <w:sz w:val="24"/>
          <w:szCs w:val="24"/>
          <w:lang w:val="en-US" w:eastAsia="ru-RU"/>
        </w:rPr>
        <w:t xml:space="preserve"> to ensure the protection of our human rights</w:t>
      </w:r>
      <w:r w:rsidR="002F3F66" w:rsidRPr="00E82832">
        <w:rPr>
          <w:rFonts w:ascii="Times New Roman" w:hAnsi="Times New Roman" w:cs="Times New Roman"/>
          <w:sz w:val="24"/>
          <w:szCs w:val="24"/>
          <w:lang w:val="en-US" w:eastAsia="ru-RU"/>
        </w:rPr>
        <w:t>;</w:t>
      </w:r>
    </w:p>
    <w:p w14:paraId="7284EFA4" w14:textId="5BCA3F53" w:rsidR="00280004" w:rsidRPr="00E82832" w:rsidRDefault="004146CA" w:rsidP="00E82832">
      <w:pPr>
        <w:pStyle w:val="af5"/>
        <w:numPr>
          <w:ilvl w:val="0"/>
          <w:numId w:val="1"/>
        </w:numPr>
        <w:tabs>
          <w:tab w:val="left" w:pos="1276"/>
        </w:tabs>
        <w:spacing w:before="120" w:after="120" w:line="276" w:lineRule="auto"/>
        <w:contextualSpacing w:val="0"/>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invite the Permanent Forum’s experts to </w:t>
      </w:r>
      <w:r w:rsidR="00EA713E" w:rsidRPr="00E82832">
        <w:rPr>
          <w:rFonts w:ascii="Times New Roman" w:hAnsi="Times New Roman" w:cs="Times New Roman"/>
          <w:sz w:val="24"/>
          <w:szCs w:val="24"/>
          <w:lang w:val="en-US" w:eastAsia="ru-RU"/>
        </w:rPr>
        <w:t xml:space="preserve">visit </w:t>
      </w:r>
      <w:proofErr w:type="spellStart"/>
      <w:r w:rsidR="00EA713E" w:rsidRPr="00E82832">
        <w:rPr>
          <w:rFonts w:ascii="Times New Roman" w:hAnsi="Times New Roman" w:cs="Times New Roman"/>
          <w:sz w:val="24"/>
          <w:szCs w:val="24"/>
          <w:lang w:val="en-US" w:eastAsia="ru-RU"/>
        </w:rPr>
        <w:t>Krasnoshchyelye</w:t>
      </w:r>
      <w:proofErr w:type="spellEnd"/>
      <w:r w:rsidR="00EA713E" w:rsidRPr="00E82832">
        <w:rPr>
          <w:rFonts w:ascii="Times New Roman" w:hAnsi="Times New Roman" w:cs="Times New Roman"/>
          <w:sz w:val="24"/>
          <w:szCs w:val="24"/>
          <w:lang w:val="en-US" w:eastAsia="ru-RU"/>
        </w:rPr>
        <w:t xml:space="preserve"> and </w:t>
      </w:r>
      <w:proofErr w:type="spellStart"/>
      <w:r w:rsidR="00EA713E" w:rsidRPr="00E82832">
        <w:rPr>
          <w:rFonts w:ascii="Times New Roman" w:hAnsi="Times New Roman" w:cs="Times New Roman"/>
          <w:sz w:val="24"/>
          <w:szCs w:val="24"/>
          <w:lang w:val="en-US" w:eastAsia="ru-RU"/>
        </w:rPr>
        <w:t>Kanevka</w:t>
      </w:r>
      <w:proofErr w:type="spellEnd"/>
      <w:r w:rsidR="00EA713E" w:rsidRPr="00E82832">
        <w:rPr>
          <w:rFonts w:ascii="Times New Roman" w:hAnsi="Times New Roman" w:cs="Times New Roman"/>
          <w:sz w:val="24"/>
          <w:szCs w:val="24"/>
          <w:lang w:val="en-US" w:eastAsia="ru-RU"/>
        </w:rPr>
        <w:t xml:space="preserve"> </w:t>
      </w:r>
      <w:r w:rsidR="008B469B" w:rsidRPr="00E82832">
        <w:rPr>
          <w:rFonts w:ascii="Times New Roman" w:hAnsi="Times New Roman" w:cs="Times New Roman"/>
          <w:sz w:val="24"/>
          <w:szCs w:val="24"/>
          <w:lang w:val="en-US" w:eastAsia="ru-RU"/>
        </w:rPr>
        <w:t xml:space="preserve">villages </w:t>
      </w:r>
      <w:r w:rsidR="00EA713E" w:rsidRPr="00E82832">
        <w:rPr>
          <w:rFonts w:ascii="Times New Roman" w:hAnsi="Times New Roman" w:cs="Times New Roman"/>
          <w:sz w:val="24"/>
          <w:szCs w:val="24"/>
          <w:lang w:val="en-US" w:eastAsia="ru-RU"/>
        </w:rPr>
        <w:t xml:space="preserve">of </w:t>
      </w:r>
      <w:proofErr w:type="spellStart"/>
      <w:r w:rsidR="00EA713E" w:rsidRPr="00E82832">
        <w:rPr>
          <w:rFonts w:ascii="Times New Roman" w:hAnsi="Times New Roman" w:cs="Times New Roman"/>
          <w:sz w:val="24"/>
          <w:szCs w:val="24"/>
          <w:lang w:val="en-US" w:eastAsia="ru-RU"/>
        </w:rPr>
        <w:t>Lovozersky</w:t>
      </w:r>
      <w:proofErr w:type="spellEnd"/>
      <w:r w:rsidR="00EA713E" w:rsidRPr="00E82832">
        <w:rPr>
          <w:rFonts w:ascii="Times New Roman" w:hAnsi="Times New Roman" w:cs="Times New Roman"/>
          <w:sz w:val="24"/>
          <w:szCs w:val="24"/>
          <w:lang w:val="en-US" w:eastAsia="ru-RU"/>
        </w:rPr>
        <w:t xml:space="preserve"> district in order to collect the </w:t>
      </w:r>
      <w:r w:rsidR="00486DB8" w:rsidRPr="00E82832">
        <w:rPr>
          <w:rFonts w:ascii="Times New Roman" w:hAnsi="Times New Roman" w:cs="Times New Roman"/>
          <w:sz w:val="24"/>
          <w:szCs w:val="24"/>
          <w:lang w:val="en-US" w:eastAsia="ru-RU"/>
        </w:rPr>
        <w:t xml:space="preserve">information </w:t>
      </w:r>
      <w:r w:rsidR="008B469B" w:rsidRPr="00E82832">
        <w:rPr>
          <w:rFonts w:ascii="Times New Roman" w:hAnsi="Times New Roman" w:cs="Times New Roman"/>
          <w:sz w:val="24"/>
          <w:szCs w:val="24"/>
          <w:lang w:val="en-US" w:eastAsia="ru-RU"/>
        </w:rPr>
        <w:t>for a</w:t>
      </w:r>
      <w:r w:rsidR="00486DB8" w:rsidRPr="00E82832">
        <w:rPr>
          <w:rFonts w:ascii="Times New Roman" w:hAnsi="Times New Roman" w:cs="Times New Roman"/>
          <w:sz w:val="24"/>
          <w:szCs w:val="24"/>
          <w:lang w:val="en-US" w:eastAsia="ru-RU"/>
        </w:rPr>
        <w:t xml:space="preserve"> report to the Human Rights Council on this matter</w:t>
      </w:r>
      <w:r w:rsidR="002F3F66" w:rsidRPr="00E82832">
        <w:rPr>
          <w:rFonts w:ascii="Times New Roman" w:hAnsi="Times New Roman" w:cs="Times New Roman"/>
          <w:sz w:val="24"/>
          <w:szCs w:val="24"/>
          <w:lang w:val="en-US" w:eastAsia="ru-RU"/>
        </w:rPr>
        <w:t>;</w:t>
      </w:r>
    </w:p>
    <w:p w14:paraId="5BA87727" w14:textId="1281C9BE" w:rsidR="007A643E" w:rsidRPr="00E82832" w:rsidRDefault="008B469B" w:rsidP="00E82832">
      <w:pPr>
        <w:pStyle w:val="af5"/>
        <w:numPr>
          <w:ilvl w:val="0"/>
          <w:numId w:val="1"/>
        </w:numPr>
        <w:tabs>
          <w:tab w:val="left" w:pos="1276"/>
        </w:tabs>
        <w:spacing w:before="120" w:after="120" w:line="276" w:lineRule="auto"/>
        <w:contextualSpacing w:val="0"/>
        <w:jc w:val="both"/>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kindly ask the Permanent Forum’s experts to assist</w:t>
      </w:r>
      <w:r w:rsidR="00A84B5E"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val="en-US" w:eastAsia="ru-RU"/>
        </w:rPr>
        <w:t>us in starting the</w:t>
      </w:r>
      <w:r w:rsidR="00A84B5E" w:rsidRPr="00E82832">
        <w:rPr>
          <w:rFonts w:ascii="Times New Roman" w:hAnsi="Times New Roman" w:cs="Times New Roman"/>
          <w:sz w:val="24"/>
          <w:szCs w:val="24"/>
          <w:lang w:val="en-US" w:eastAsia="ru-RU"/>
        </w:rPr>
        <w:t xml:space="preserve"> dialogue </w:t>
      </w:r>
      <w:r w:rsidRPr="00E82832">
        <w:rPr>
          <w:rFonts w:ascii="Times New Roman" w:hAnsi="Times New Roman" w:cs="Times New Roman"/>
          <w:sz w:val="24"/>
          <w:szCs w:val="24"/>
          <w:lang w:val="en-US" w:eastAsia="ru-RU"/>
        </w:rPr>
        <w:t xml:space="preserve">with the </w:t>
      </w:r>
      <w:r w:rsidR="00936695">
        <w:rPr>
          <w:rFonts w:ascii="Times New Roman" w:hAnsi="Times New Roman" w:cs="Times New Roman"/>
          <w:sz w:val="24"/>
          <w:szCs w:val="24"/>
          <w:lang w:val="en-US" w:eastAsia="ru-RU"/>
        </w:rPr>
        <w:t>government</w:t>
      </w:r>
      <w:r w:rsidRPr="00E82832">
        <w:rPr>
          <w:rFonts w:ascii="Times New Roman" w:hAnsi="Times New Roman" w:cs="Times New Roman"/>
          <w:sz w:val="24"/>
          <w:szCs w:val="24"/>
          <w:lang w:val="en-US" w:eastAsia="ru-RU"/>
        </w:rPr>
        <w:t xml:space="preserve"> </w:t>
      </w:r>
      <w:r w:rsidR="00A84B5E" w:rsidRPr="00E82832">
        <w:rPr>
          <w:rFonts w:ascii="Times New Roman" w:hAnsi="Times New Roman" w:cs="Times New Roman"/>
          <w:sz w:val="24"/>
          <w:szCs w:val="24"/>
          <w:lang w:val="en-US" w:eastAsia="ru-RU"/>
        </w:rPr>
        <w:t>concerning</w:t>
      </w:r>
      <w:r w:rsidR="002F3F66" w:rsidRPr="00E82832">
        <w:rPr>
          <w:rFonts w:ascii="Times New Roman" w:hAnsi="Times New Roman" w:cs="Times New Roman"/>
          <w:sz w:val="24"/>
          <w:szCs w:val="24"/>
          <w:lang w:val="en-US" w:eastAsia="ru-RU"/>
        </w:rPr>
        <w:t xml:space="preserve"> </w:t>
      </w:r>
      <w:r w:rsidR="00E17767" w:rsidRPr="00E82832">
        <w:rPr>
          <w:rFonts w:ascii="Times New Roman" w:hAnsi="Times New Roman" w:cs="Times New Roman"/>
          <w:sz w:val="24"/>
          <w:szCs w:val="24"/>
          <w:lang w:val="en-US" w:eastAsia="ru-RU"/>
        </w:rPr>
        <w:t xml:space="preserve">the scheme of hunting areas </w:t>
      </w:r>
      <w:r w:rsidR="00A84B5E" w:rsidRPr="00E82832">
        <w:rPr>
          <w:rFonts w:ascii="Times New Roman" w:hAnsi="Times New Roman" w:cs="Times New Roman"/>
          <w:sz w:val="24"/>
          <w:szCs w:val="24"/>
          <w:lang w:val="en-US" w:eastAsia="ru-RU"/>
        </w:rPr>
        <w:t>in</w:t>
      </w:r>
      <w:r w:rsidR="00E17767" w:rsidRPr="00E82832">
        <w:rPr>
          <w:rFonts w:ascii="Times New Roman" w:hAnsi="Times New Roman" w:cs="Times New Roman"/>
          <w:sz w:val="24"/>
          <w:szCs w:val="24"/>
          <w:lang w:val="en-US" w:eastAsia="ru-RU"/>
        </w:rPr>
        <w:t xml:space="preserve"> Murmansk region</w:t>
      </w:r>
      <w:r w:rsidR="00A84B5E" w:rsidRPr="00E82832">
        <w:rPr>
          <w:rFonts w:ascii="Times New Roman" w:hAnsi="Times New Roman" w:cs="Times New Roman"/>
          <w:sz w:val="24"/>
          <w:szCs w:val="24"/>
          <w:lang w:val="en-US" w:eastAsia="ru-RU"/>
        </w:rPr>
        <w:t>.</w:t>
      </w:r>
    </w:p>
    <w:p w14:paraId="49E47ED3" w14:textId="4CE37C5E" w:rsidR="007A643E" w:rsidRPr="00E82832" w:rsidRDefault="00280004" w:rsidP="00E82832">
      <w:pPr>
        <w:spacing w:before="120" w:after="120" w:line="276" w:lineRule="auto"/>
        <w:ind w:firstLine="567"/>
        <w:jc w:val="both"/>
        <w:rPr>
          <w:rFonts w:ascii="Times New Roman" w:hAnsi="Times New Roman" w:cs="Times New Roman"/>
          <w:sz w:val="24"/>
          <w:szCs w:val="24"/>
          <w:lang w:eastAsia="ru-RU"/>
        </w:rPr>
      </w:pPr>
      <w:proofErr w:type="spellStart"/>
      <w:r w:rsidRPr="00E82832">
        <w:rPr>
          <w:rFonts w:ascii="Times New Roman" w:hAnsi="Times New Roman" w:cs="Times New Roman"/>
          <w:sz w:val="24"/>
          <w:szCs w:val="24"/>
        </w:rPr>
        <w:lastRenderedPageBreak/>
        <w:t>We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are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also</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sending</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this</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submission</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to</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the</w:t>
      </w:r>
      <w:proofErr w:type="spellEnd"/>
      <w:r w:rsidRPr="00E82832">
        <w:rPr>
          <w:rFonts w:ascii="Times New Roman" w:hAnsi="Times New Roman" w:cs="Times New Roman"/>
          <w:sz w:val="24"/>
          <w:szCs w:val="24"/>
        </w:rPr>
        <w:t xml:space="preserve"> </w:t>
      </w:r>
      <w:r w:rsidR="00E82832" w:rsidRPr="00E82832">
        <w:rPr>
          <w:rFonts w:ascii="Times New Roman" w:hAnsi="Times New Roman" w:cs="Times New Roman"/>
          <w:sz w:val="24"/>
          <w:szCs w:val="24"/>
        </w:rPr>
        <w:t xml:space="preserve">UN </w:t>
      </w:r>
      <w:proofErr w:type="spellStart"/>
      <w:r w:rsidR="00E82832" w:rsidRPr="00E82832">
        <w:rPr>
          <w:rFonts w:ascii="Times New Roman" w:hAnsi="Times New Roman" w:cs="Times New Roman"/>
          <w:sz w:val="24"/>
          <w:szCs w:val="24"/>
        </w:rPr>
        <w:t>Special</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Rapporteur</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on</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the</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rights</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of</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indigenous</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peoples</w:t>
      </w:r>
      <w:proofErr w:type="spellEnd"/>
      <w:r w:rsidR="00E82832"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and</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to</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the</w:t>
      </w:r>
      <w:proofErr w:type="spellEnd"/>
      <w:r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Expert</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Mechanism</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on</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the</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Rights</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of</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Indigenous</w:t>
      </w:r>
      <w:proofErr w:type="spellEnd"/>
      <w:r w:rsidR="00E82832" w:rsidRPr="00E82832">
        <w:rPr>
          <w:rFonts w:ascii="Times New Roman" w:hAnsi="Times New Roman" w:cs="Times New Roman"/>
          <w:sz w:val="24"/>
          <w:szCs w:val="24"/>
        </w:rPr>
        <w:t xml:space="preserve"> </w:t>
      </w:r>
      <w:proofErr w:type="spellStart"/>
      <w:r w:rsidR="00E82832" w:rsidRPr="00E82832">
        <w:rPr>
          <w:rFonts w:ascii="Times New Roman" w:hAnsi="Times New Roman" w:cs="Times New Roman"/>
          <w:sz w:val="24"/>
          <w:szCs w:val="24"/>
        </w:rPr>
        <w:t>Peoples</w:t>
      </w:r>
      <w:proofErr w:type="spellEnd"/>
      <w:r w:rsidR="00E82832" w:rsidRPr="00E82832">
        <w:rPr>
          <w:rFonts w:ascii="Times New Roman" w:hAnsi="Times New Roman" w:cs="Times New Roman"/>
          <w:sz w:val="24"/>
          <w:szCs w:val="24"/>
        </w:rPr>
        <w:t xml:space="preserve"> </w:t>
      </w:r>
      <w:r w:rsidR="00E82832" w:rsidRPr="00E82832">
        <w:rPr>
          <w:rFonts w:ascii="Times New Roman" w:hAnsi="Times New Roman" w:cs="Times New Roman"/>
          <w:sz w:val="24"/>
          <w:szCs w:val="24"/>
          <w:lang w:val="en-US"/>
        </w:rPr>
        <w:t>as</w:t>
      </w:r>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the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issues</w:t>
      </w:r>
      <w:proofErr w:type="spellEnd"/>
      <w:r w:rsidRPr="00E82832">
        <w:rPr>
          <w:rFonts w:ascii="Times New Roman" w:hAnsi="Times New Roman" w:cs="Times New Roman"/>
          <w:sz w:val="24"/>
          <w:szCs w:val="24"/>
        </w:rPr>
        <w:t xml:space="preserve"> </w:t>
      </w:r>
      <w:r w:rsidR="00E82832" w:rsidRPr="00E82832">
        <w:rPr>
          <w:rFonts w:ascii="Times New Roman" w:hAnsi="Times New Roman" w:cs="Times New Roman"/>
          <w:sz w:val="24"/>
          <w:szCs w:val="24"/>
          <w:lang w:val="en-US"/>
        </w:rPr>
        <w:t xml:space="preserve">raised </w:t>
      </w:r>
      <w:proofErr w:type="spellStart"/>
      <w:r w:rsidRPr="00E82832">
        <w:rPr>
          <w:rFonts w:ascii="Times New Roman" w:hAnsi="Times New Roman" w:cs="Times New Roman"/>
          <w:sz w:val="24"/>
          <w:szCs w:val="24"/>
        </w:rPr>
        <w:t>are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also</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relevant</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to</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those</w:t>
      </w:r>
      <w:proofErr w:type="spellEnd"/>
      <w:r w:rsidRPr="00E82832">
        <w:rPr>
          <w:rFonts w:ascii="Times New Roman" w:hAnsi="Times New Roman" w:cs="Times New Roman"/>
          <w:sz w:val="24"/>
          <w:szCs w:val="24"/>
        </w:rPr>
        <w:t xml:space="preserve"> </w:t>
      </w:r>
      <w:proofErr w:type="spellStart"/>
      <w:r w:rsidRPr="00E82832">
        <w:rPr>
          <w:rFonts w:ascii="Times New Roman" w:hAnsi="Times New Roman" w:cs="Times New Roman"/>
          <w:sz w:val="24"/>
          <w:szCs w:val="24"/>
        </w:rPr>
        <w:t>mandates</w:t>
      </w:r>
      <w:proofErr w:type="spellEnd"/>
      <w:r w:rsidRPr="00E82832">
        <w:rPr>
          <w:rFonts w:ascii="Times New Roman" w:hAnsi="Times New Roman" w:cs="Times New Roman"/>
          <w:sz w:val="24"/>
          <w:szCs w:val="24"/>
        </w:rPr>
        <w:t>.</w:t>
      </w:r>
    </w:p>
    <w:p w14:paraId="5ABDF50A" w14:textId="48C6680F" w:rsidR="00E233A4" w:rsidRPr="00E82832" w:rsidRDefault="00115241" w:rsidP="00E82832">
      <w:pPr>
        <w:spacing w:before="120" w:after="120" w:line="276" w:lineRule="auto"/>
        <w:ind w:firstLine="567"/>
        <w:jc w:val="both"/>
        <w:rPr>
          <w:rFonts w:ascii="Times New Roman" w:hAnsi="Times New Roman" w:cs="Times New Roman"/>
          <w:color w:val="222222"/>
          <w:sz w:val="24"/>
          <w:szCs w:val="24"/>
          <w:shd w:val="clear" w:color="auto" w:fill="FFFFFF"/>
        </w:rPr>
      </w:pPr>
      <w:r w:rsidRPr="00E82832">
        <w:rPr>
          <w:rFonts w:ascii="Times New Roman" w:hAnsi="Times New Roman" w:cs="Times New Roman"/>
          <w:color w:val="222222"/>
          <w:sz w:val="24"/>
          <w:szCs w:val="24"/>
          <w:shd w:val="clear" w:color="auto" w:fill="FFFFFF"/>
          <w:lang w:val="en-US"/>
        </w:rPr>
        <w:t xml:space="preserve">We </w:t>
      </w:r>
      <w:proofErr w:type="spellStart"/>
      <w:r w:rsidR="00E233A4" w:rsidRPr="00E82832">
        <w:rPr>
          <w:rFonts w:ascii="Times New Roman" w:hAnsi="Times New Roman" w:cs="Times New Roman"/>
          <w:color w:val="222222"/>
          <w:sz w:val="24"/>
          <w:szCs w:val="24"/>
          <w:shd w:val="clear" w:color="auto" w:fill="FFFFFF"/>
        </w:rPr>
        <w:t>thank</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you</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for</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your</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attention</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on</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this</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pressing</w:t>
      </w:r>
      <w:proofErr w:type="spellEnd"/>
      <w:r w:rsidR="00E233A4" w:rsidRPr="00E82832">
        <w:rPr>
          <w:rFonts w:ascii="Times New Roman" w:hAnsi="Times New Roman" w:cs="Times New Roman"/>
          <w:color w:val="222222"/>
          <w:sz w:val="24"/>
          <w:szCs w:val="24"/>
          <w:shd w:val="clear" w:color="auto" w:fill="FFFFFF"/>
        </w:rPr>
        <w:t xml:space="preserve"> </w:t>
      </w:r>
      <w:r w:rsidR="00E233A4" w:rsidRPr="00B91A27">
        <w:rPr>
          <w:rFonts w:ascii="Times New Roman" w:hAnsi="Times New Roman" w:cs="Times New Roman"/>
          <w:noProof/>
          <w:color w:val="222222"/>
          <w:sz w:val="24"/>
          <w:szCs w:val="24"/>
          <w:shd w:val="clear" w:color="auto" w:fill="FFFFFF"/>
        </w:rPr>
        <w:t>issue</w:t>
      </w:r>
      <w:r w:rsidR="00CF13EE">
        <w:rPr>
          <w:rFonts w:ascii="Times New Roman" w:hAnsi="Times New Roman" w:cs="Times New Roman"/>
          <w:noProof/>
          <w:color w:val="222222"/>
          <w:sz w:val="24"/>
          <w:szCs w:val="24"/>
          <w:shd w:val="clear" w:color="auto" w:fill="FFFFFF"/>
          <w:lang w:val="en-US"/>
        </w:rPr>
        <w:t>.</w:t>
      </w:r>
      <w:r w:rsidR="00E233A4" w:rsidRPr="00E82832">
        <w:rPr>
          <w:rFonts w:ascii="Times New Roman" w:hAnsi="Times New Roman" w:cs="Times New Roman"/>
          <w:color w:val="222222"/>
          <w:sz w:val="24"/>
          <w:szCs w:val="24"/>
          <w:shd w:val="clear" w:color="auto" w:fill="FFFFFF"/>
        </w:rPr>
        <w:t xml:space="preserve"> </w:t>
      </w:r>
      <w:r w:rsidR="00CF13EE">
        <w:rPr>
          <w:rFonts w:ascii="Times New Roman" w:hAnsi="Times New Roman" w:cs="Times New Roman"/>
          <w:color w:val="222222"/>
          <w:sz w:val="24"/>
          <w:szCs w:val="24"/>
          <w:shd w:val="clear" w:color="auto" w:fill="FFFFFF"/>
          <w:lang w:val="en-US"/>
        </w:rPr>
        <w:t>We</w:t>
      </w:r>
      <w:r w:rsidR="00CF13EE" w:rsidRPr="00E82832">
        <w:rPr>
          <w:rFonts w:ascii="Times New Roman" w:hAnsi="Times New Roman" w:cs="Times New Roman"/>
          <w:color w:val="222222"/>
          <w:sz w:val="24"/>
          <w:szCs w:val="24"/>
          <w:shd w:val="clear" w:color="auto" w:fill="FFFFFF"/>
        </w:rPr>
        <w:t xml:space="preserve"> </w:t>
      </w:r>
      <w:r w:rsidRPr="00E82832">
        <w:rPr>
          <w:rFonts w:ascii="Times New Roman" w:hAnsi="Times New Roman" w:cs="Times New Roman"/>
          <w:color w:val="222222"/>
          <w:sz w:val="24"/>
          <w:szCs w:val="24"/>
          <w:shd w:val="clear" w:color="auto" w:fill="FFFFFF"/>
          <w:lang w:val="en-US"/>
        </w:rPr>
        <w:t>are willing</w:t>
      </w:r>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to</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provide</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you</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with</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any</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further</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information</w:t>
      </w:r>
      <w:proofErr w:type="spellEnd"/>
      <w:r w:rsidR="00E233A4" w:rsidRPr="00E82832">
        <w:rPr>
          <w:rFonts w:ascii="Times New Roman" w:hAnsi="Times New Roman" w:cs="Times New Roman"/>
          <w:color w:val="222222"/>
          <w:sz w:val="24"/>
          <w:szCs w:val="24"/>
          <w:shd w:val="clear" w:color="auto" w:fill="FFFFFF"/>
        </w:rPr>
        <w:t xml:space="preserve"> </w:t>
      </w:r>
      <w:proofErr w:type="spellStart"/>
      <w:r w:rsidR="00E233A4" w:rsidRPr="00E82832">
        <w:rPr>
          <w:rFonts w:ascii="Times New Roman" w:hAnsi="Times New Roman" w:cs="Times New Roman"/>
          <w:color w:val="222222"/>
          <w:sz w:val="24"/>
          <w:szCs w:val="24"/>
          <w:shd w:val="clear" w:color="auto" w:fill="FFFFFF"/>
        </w:rPr>
        <w:t>if</w:t>
      </w:r>
      <w:proofErr w:type="spellEnd"/>
      <w:r w:rsidR="00E233A4" w:rsidRPr="00E82832">
        <w:rPr>
          <w:rFonts w:ascii="Times New Roman" w:hAnsi="Times New Roman" w:cs="Times New Roman"/>
          <w:color w:val="222222"/>
          <w:sz w:val="24"/>
          <w:szCs w:val="24"/>
          <w:shd w:val="clear" w:color="auto" w:fill="FFFFFF"/>
        </w:rPr>
        <w:t xml:space="preserve"> </w:t>
      </w:r>
      <w:r w:rsidR="00CF13EE">
        <w:rPr>
          <w:rFonts w:ascii="Times New Roman" w:hAnsi="Times New Roman" w:cs="Times New Roman"/>
          <w:color w:val="222222"/>
          <w:sz w:val="24"/>
          <w:szCs w:val="24"/>
          <w:shd w:val="clear" w:color="auto" w:fill="FFFFFF"/>
          <w:lang w:val="en-US"/>
        </w:rPr>
        <w:t>necessary</w:t>
      </w:r>
      <w:r w:rsidR="00E233A4" w:rsidRPr="00E82832">
        <w:rPr>
          <w:rFonts w:ascii="Times New Roman" w:hAnsi="Times New Roman" w:cs="Times New Roman"/>
          <w:color w:val="222222"/>
          <w:sz w:val="24"/>
          <w:szCs w:val="24"/>
          <w:shd w:val="clear" w:color="auto" w:fill="FFFFFF"/>
        </w:rPr>
        <w:t>.</w:t>
      </w:r>
    </w:p>
    <w:p w14:paraId="24F8F97F" w14:textId="6A5FC89D" w:rsidR="00E233A4" w:rsidRDefault="00E233A4" w:rsidP="00E82832">
      <w:pPr>
        <w:spacing w:before="120" w:after="120" w:line="276" w:lineRule="auto"/>
        <w:ind w:firstLine="567"/>
        <w:jc w:val="both"/>
        <w:rPr>
          <w:rFonts w:ascii="Times New Roman" w:hAnsi="Times New Roman" w:cs="Times New Roman"/>
          <w:color w:val="222222"/>
          <w:sz w:val="24"/>
          <w:szCs w:val="24"/>
          <w:shd w:val="clear" w:color="auto" w:fill="FFFFFF"/>
        </w:rPr>
      </w:pPr>
    </w:p>
    <w:p w14:paraId="77A015AF" w14:textId="5A15B086" w:rsidR="00AE0664" w:rsidRPr="00D06810" w:rsidRDefault="00AE0664" w:rsidP="00E82832">
      <w:pPr>
        <w:spacing w:before="120" w:after="120" w:line="276" w:lineRule="auto"/>
        <w:ind w:firstLine="567"/>
        <w:jc w:val="both"/>
        <w:rPr>
          <w:rFonts w:ascii="Times New Roman" w:hAnsi="Times New Roman" w:cs="Times New Roman"/>
          <w:color w:val="222222"/>
          <w:sz w:val="24"/>
          <w:szCs w:val="24"/>
          <w:shd w:val="clear" w:color="auto" w:fill="FFFFFF"/>
          <w:lang w:val="en-US"/>
        </w:rPr>
      </w:pPr>
      <w:r w:rsidRPr="00D06810">
        <w:rPr>
          <w:rFonts w:ascii="Times New Roman" w:hAnsi="Times New Roman" w:cs="Times New Roman"/>
          <w:color w:val="222222"/>
          <w:sz w:val="24"/>
          <w:szCs w:val="24"/>
          <w:shd w:val="clear" w:color="auto" w:fill="FFFFFF"/>
          <w:lang w:val="en-US"/>
        </w:rPr>
        <w:t>Annexes:</w:t>
      </w:r>
    </w:p>
    <w:p w14:paraId="6B92D3CF" w14:textId="24D349CE" w:rsidR="00D0351E" w:rsidRPr="00D06810" w:rsidRDefault="00AE0664" w:rsidP="00D06810">
      <w:pPr>
        <w:spacing w:before="120" w:after="120" w:line="276" w:lineRule="auto"/>
        <w:ind w:left="1134" w:hanging="567"/>
        <w:jc w:val="both"/>
        <w:rPr>
          <w:rFonts w:ascii="Times New Roman" w:hAnsi="Times New Roman" w:cs="Times New Roman"/>
          <w:color w:val="222222"/>
          <w:sz w:val="24"/>
          <w:szCs w:val="24"/>
          <w:shd w:val="clear" w:color="auto" w:fill="FFFFFF"/>
          <w:lang w:val="en-US"/>
        </w:rPr>
      </w:pPr>
      <w:r w:rsidRPr="00D06810">
        <w:rPr>
          <w:rFonts w:ascii="Times New Roman" w:hAnsi="Times New Roman" w:cs="Times New Roman"/>
          <w:color w:val="222222"/>
          <w:sz w:val="24"/>
          <w:szCs w:val="24"/>
          <w:shd w:val="clear" w:color="auto" w:fill="FFFFFF"/>
          <w:lang w:val="en-US"/>
        </w:rPr>
        <w:t>1.</w:t>
      </w:r>
      <w:r w:rsidR="00D0351E">
        <w:rPr>
          <w:rFonts w:ascii="Times New Roman" w:hAnsi="Times New Roman" w:cs="Times New Roman"/>
          <w:color w:val="222222"/>
          <w:sz w:val="24"/>
          <w:szCs w:val="24"/>
          <w:shd w:val="clear" w:color="auto" w:fill="FFFFFF"/>
          <w:lang w:val="en-US"/>
        </w:rPr>
        <w:tab/>
      </w:r>
      <w:r w:rsidR="00F90334" w:rsidRPr="00D06810">
        <w:rPr>
          <w:rFonts w:ascii="Times New Roman" w:hAnsi="Times New Roman" w:cs="Times New Roman"/>
          <w:color w:val="222222"/>
          <w:sz w:val="24"/>
          <w:szCs w:val="24"/>
          <w:shd w:val="clear" w:color="auto" w:fill="FFFFFF"/>
          <w:lang w:val="en-US"/>
        </w:rPr>
        <w:t xml:space="preserve">Letter of the Ministry for </w:t>
      </w:r>
      <w:r w:rsidR="00D0351E" w:rsidRPr="00D06810">
        <w:rPr>
          <w:rFonts w:ascii="Times New Roman" w:hAnsi="Times New Roman" w:cs="Times New Roman"/>
          <w:color w:val="222222"/>
          <w:sz w:val="24"/>
          <w:szCs w:val="24"/>
          <w:shd w:val="clear" w:color="auto" w:fill="FFFFFF"/>
          <w:lang w:val="en-US"/>
        </w:rPr>
        <w:t>Natural Resources and Ecology of Murmansk region of 22 December 2016 No. 30-05/8714-</w:t>
      </w:r>
      <w:r w:rsidR="00D0351E" w:rsidRPr="00D06810">
        <w:rPr>
          <w:rFonts w:ascii="Times New Roman" w:hAnsi="Times New Roman" w:cs="Times New Roman"/>
          <w:color w:val="222222"/>
          <w:sz w:val="24"/>
          <w:szCs w:val="24"/>
          <w:shd w:val="clear" w:color="auto" w:fill="FFFFFF"/>
        </w:rPr>
        <w:t>ЛС</w:t>
      </w:r>
      <w:r w:rsidR="00D0351E" w:rsidRPr="00D06810">
        <w:rPr>
          <w:rFonts w:ascii="Times New Roman" w:hAnsi="Times New Roman" w:cs="Times New Roman"/>
          <w:color w:val="222222"/>
          <w:sz w:val="24"/>
          <w:szCs w:val="24"/>
          <w:shd w:val="clear" w:color="auto" w:fill="FFFFFF"/>
          <w:lang w:val="en-US"/>
        </w:rPr>
        <w:t xml:space="preserve"> (in Russian, 2 p.);</w:t>
      </w:r>
    </w:p>
    <w:p w14:paraId="768106E2" w14:textId="48B4A7AC" w:rsidR="00D0351E" w:rsidRPr="00D06810" w:rsidRDefault="00D0351E" w:rsidP="00D06810">
      <w:pPr>
        <w:spacing w:before="120" w:after="120" w:line="276" w:lineRule="auto"/>
        <w:ind w:left="1134" w:hanging="567"/>
        <w:jc w:val="both"/>
        <w:rPr>
          <w:rFonts w:ascii="Times New Roman" w:hAnsi="Times New Roman" w:cs="Times New Roman"/>
          <w:color w:val="222222"/>
          <w:sz w:val="24"/>
          <w:szCs w:val="24"/>
          <w:shd w:val="clear" w:color="auto" w:fill="FFFFFF"/>
          <w:lang w:val="en-US"/>
        </w:rPr>
      </w:pPr>
      <w:r w:rsidRPr="00D06810">
        <w:rPr>
          <w:rFonts w:ascii="Times New Roman" w:hAnsi="Times New Roman" w:cs="Times New Roman"/>
          <w:color w:val="222222"/>
          <w:sz w:val="24"/>
          <w:szCs w:val="24"/>
          <w:shd w:val="clear" w:color="auto" w:fill="FFFFFF"/>
          <w:lang w:val="en-US"/>
        </w:rPr>
        <w:t>2.</w:t>
      </w:r>
      <w:r>
        <w:rPr>
          <w:rFonts w:ascii="Times New Roman" w:hAnsi="Times New Roman" w:cs="Times New Roman"/>
          <w:color w:val="222222"/>
          <w:sz w:val="24"/>
          <w:szCs w:val="24"/>
          <w:shd w:val="clear" w:color="auto" w:fill="FFFFFF"/>
          <w:lang w:val="en-US"/>
        </w:rPr>
        <w:tab/>
      </w:r>
      <w:r w:rsidRPr="00D06810">
        <w:rPr>
          <w:rFonts w:ascii="Times New Roman" w:hAnsi="Times New Roman" w:cs="Times New Roman"/>
          <w:color w:val="222222"/>
          <w:sz w:val="24"/>
          <w:szCs w:val="24"/>
          <w:shd w:val="clear" w:color="auto" w:fill="FFFFFF"/>
          <w:lang w:val="en-US"/>
        </w:rPr>
        <w:t>Letter of the farm “Reindeer Herder” of 30 November 2016 No. 01-01/12 (in</w:t>
      </w:r>
      <w:r>
        <w:rPr>
          <w:rFonts w:ascii="Times New Roman" w:hAnsi="Times New Roman" w:cs="Times New Roman"/>
          <w:color w:val="222222"/>
          <w:sz w:val="24"/>
          <w:szCs w:val="24"/>
          <w:shd w:val="clear" w:color="auto" w:fill="FFFFFF"/>
          <w:lang w:val="en-US"/>
        </w:rPr>
        <w:t> </w:t>
      </w:r>
      <w:r w:rsidRPr="00D06810">
        <w:rPr>
          <w:rFonts w:ascii="Times New Roman" w:hAnsi="Times New Roman" w:cs="Times New Roman"/>
          <w:color w:val="222222"/>
          <w:sz w:val="24"/>
          <w:szCs w:val="24"/>
          <w:shd w:val="clear" w:color="auto" w:fill="FFFFFF"/>
          <w:lang w:val="en-US"/>
        </w:rPr>
        <w:t>Russian, 2 p.);</w:t>
      </w:r>
    </w:p>
    <w:p w14:paraId="0F586B91" w14:textId="223CBD55" w:rsidR="00D0351E" w:rsidRPr="00D06810" w:rsidRDefault="00D0351E" w:rsidP="00D06810">
      <w:pPr>
        <w:spacing w:before="120" w:after="120" w:line="276" w:lineRule="auto"/>
        <w:ind w:left="1134" w:hanging="567"/>
        <w:jc w:val="both"/>
        <w:rPr>
          <w:rFonts w:ascii="Times New Roman" w:hAnsi="Times New Roman" w:cs="Times New Roman"/>
          <w:color w:val="222222"/>
          <w:sz w:val="24"/>
          <w:szCs w:val="24"/>
          <w:shd w:val="clear" w:color="auto" w:fill="FFFFFF"/>
          <w:lang w:val="en-US"/>
        </w:rPr>
      </w:pPr>
      <w:r w:rsidRPr="00D06810">
        <w:rPr>
          <w:rFonts w:ascii="Times New Roman" w:hAnsi="Times New Roman" w:cs="Times New Roman"/>
          <w:color w:val="222222"/>
          <w:sz w:val="24"/>
          <w:szCs w:val="24"/>
          <w:shd w:val="clear" w:color="auto" w:fill="FFFFFF"/>
          <w:lang w:val="en-US"/>
        </w:rPr>
        <w:t>3.</w:t>
      </w:r>
      <w:r>
        <w:rPr>
          <w:rFonts w:ascii="Times New Roman" w:hAnsi="Times New Roman" w:cs="Times New Roman"/>
          <w:color w:val="222222"/>
          <w:sz w:val="24"/>
          <w:szCs w:val="24"/>
          <w:shd w:val="clear" w:color="auto" w:fill="FFFFFF"/>
          <w:lang w:val="en-US"/>
        </w:rPr>
        <w:tab/>
      </w:r>
      <w:r w:rsidRPr="00D06810">
        <w:rPr>
          <w:rFonts w:ascii="Times New Roman" w:hAnsi="Times New Roman" w:cs="Times New Roman"/>
          <w:color w:val="222222"/>
          <w:sz w:val="24"/>
          <w:szCs w:val="24"/>
          <w:shd w:val="clear" w:color="auto" w:fill="FFFFFF"/>
          <w:lang w:val="en-US"/>
        </w:rPr>
        <w:t xml:space="preserve">Letter of the </w:t>
      </w:r>
      <w:r w:rsidRPr="00D0351E">
        <w:rPr>
          <w:rFonts w:ascii="Times New Roman" w:hAnsi="Times New Roman" w:cs="Times New Roman"/>
          <w:color w:val="222222"/>
          <w:sz w:val="24"/>
          <w:szCs w:val="24"/>
          <w:shd w:val="clear" w:color="auto" w:fill="FFFFFF"/>
          <w:lang w:val="en-US"/>
        </w:rPr>
        <w:t>Ministry</w:t>
      </w:r>
      <w:r w:rsidRPr="00D06810">
        <w:rPr>
          <w:rFonts w:ascii="Times New Roman" w:hAnsi="Times New Roman" w:cs="Times New Roman"/>
          <w:color w:val="222222"/>
          <w:sz w:val="24"/>
          <w:szCs w:val="24"/>
          <w:shd w:val="clear" w:color="auto" w:fill="FFFFFF"/>
          <w:lang w:val="en-US"/>
        </w:rPr>
        <w:t xml:space="preserve"> for Natural Resources and Ecology of Murmansk region of 15 December 2016 No. 15-47/24543 (in Russian, 2 p.);</w:t>
      </w:r>
    </w:p>
    <w:p w14:paraId="6AE28665" w14:textId="578933CF" w:rsidR="002B0FE4" w:rsidRDefault="00D0351E" w:rsidP="00D06810">
      <w:pPr>
        <w:spacing w:before="120" w:after="120" w:line="276" w:lineRule="auto"/>
        <w:ind w:left="1134" w:hanging="567"/>
        <w:jc w:val="both"/>
        <w:rPr>
          <w:rFonts w:ascii="Times New Roman" w:hAnsi="Times New Roman" w:cs="Times New Roman"/>
          <w:sz w:val="24"/>
          <w:szCs w:val="24"/>
          <w:lang w:val="en-US" w:eastAsia="ru-RU"/>
        </w:rPr>
      </w:pPr>
      <w:r w:rsidRPr="00D06810">
        <w:rPr>
          <w:rFonts w:ascii="Times New Roman" w:hAnsi="Times New Roman" w:cs="Times New Roman"/>
          <w:color w:val="222222"/>
          <w:sz w:val="24"/>
          <w:szCs w:val="24"/>
          <w:shd w:val="clear" w:color="auto" w:fill="FFFFFF"/>
          <w:lang w:val="en-US"/>
        </w:rPr>
        <w:t>4.</w:t>
      </w:r>
      <w:r>
        <w:rPr>
          <w:rFonts w:ascii="Times New Roman" w:hAnsi="Times New Roman" w:cs="Times New Roman"/>
          <w:color w:val="222222"/>
          <w:sz w:val="24"/>
          <w:szCs w:val="24"/>
          <w:shd w:val="clear" w:color="auto" w:fill="FFFFFF"/>
          <w:lang w:val="en-US"/>
        </w:rPr>
        <w:tab/>
      </w:r>
      <w:r w:rsidRPr="00D0351E">
        <w:rPr>
          <w:rFonts w:ascii="Times New Roman" w:hAnsi="Times New Roman" w:cs="Times New Roman"/>
          <w:sz w:val="24"/>
          <w:szCs w:val="24"/>
          <w:lang w:val="en-US" w:eastAsia="ru-RU"/>
        </w:rPr>
        <w:t xml:space="preserve">Art. 49 of the Federal Law of 24 April 1995 “On Wildlife” </w:t>
      </w:r>
      <w:r w:rsidR="002B0FE4">
        <w:rPr>
          <w:rFonts w:ascii="Times New Roman" w:hAnsi="Times New Roman" w:cs="Times New Roman"/>
          <w:sz w:val="24"/>
          <w:szCs w:val="24"/>
          <w:lang w:val="en-US" w:eastAsia="ru-RU"/>
        </w:rPr>
        <w:t>(in English, 2 p.);</w:t>
      </w:r>
    </w:p>
    <w:p w14:paraId="70572D2E" w14:textId="55FA64C9" w:rsidR="00D0351E" w:rsidRPr="00D06810" w:rsidRDefault="002B0FE4" w:rsidP="00D06810">
      <w:pPr>
        <w:spacing w:before="120" w:after="120" w:line="276" w:lineRule="auto"/>
        <w:ind w:left="1134" w:hanging="567"/>
        <w:jc w:val="both"/>
        <w:rPr>
          <w:rFonts w:ascii="Times New Roman" w:hAnsi="Times New Roman" w:cs="Times New Roman"/>
          <w:color w:val="222222"/>
          <w:sz w:val="24"/>
          <w:szCs w:val="24"/>
          <w:shd w:val="clear" w:color="auto" w:fill="FFFFFF"/>
          <w:lang w:val="en-US"/>
        </w:rPr>
      </w:pPr>
      <w:r>
        <w:rPr>
          <w:rFonts w:ascii="Times New Roman" w:hAnsi="Times New Roman" w:cs="Times New Roman"/>
          <w:color w:val="222222"/>
          <w:sz w:val="24"/>
          <w:szCs w:val="24"/>
          <w:shd w:val="clear" w:color="auto" w:fill="FFFFFF"/>
          <w:lang w:val="en-US"/>
        </w:rPr>
        <w:t>5.</w:t>
      </w:r>
      <w:r>
        <w:rPr>
          <w:rFonts w:ascii="Times New Roman" w:hAnsi="Times New Roman" w:cs="Times New Roman"/>
          <w:sz w:val="24"/>
          <w:szCs w:val="24"/>
          <w:lang w:val="en-US" w:eastAsia="ru-RU"/>
        </w:rPr>
        <w:tab/>
      </w:r>
      <w:r w:rsidR="00D0351E" w:rsidRPr="00D0351E">
        <w:rPr>
          <w:rFonts w:ascii="Times New Roman" w:hAnsi="Times New Roman" w:cs="Times New Roman"/>
          <w:sz w:val="24"/>
          <w:szCs w:val="24"/>
          <w:lang w:val="en-US" w:eastAsia="ru-RU"/>
        </w:rPr>
        <w:t>Art. 8(1)(1) of the Federal law of 30 April 1999 No. 82-FZ “On the Guarantees of Indigenous Small-Numbered Peoples’ Rights” (in English, 1 p.)</w:t>
      </w:r>
      <w:r w:rsidR="00D06810">
        <w:rPr>
          <w:rFonts w:ascii="Times New Roman" w:hAnsi="Times New Roman" w:cs="Times New Roman"/>
          <w:sz w:val="24"/>
          <w:szCs w:val="24"/>
          <w:lang w:val="en-US" w:eastAsia="ru-RU"/>
        </w:rPr>
        <w:t>.</w:t>
      </w:r>
    </w:p>
    <w:p w14:paraId="1543F391" w14:textId="77777777" w:rsidR="00AE0664" w:rsidRPr="00E82832" w:rsidRDefault="00AE0664" w:rsidP="00E82832">
      <w:pPr>
        <w:spacing w:before="120" w:after="120" w:line="276" w:lineRule="auto"/>
        <w:ind w:firstLine="567"/>
        <w:jc w:val="both"/>
        <w:rPr>
          <w:rFonts w:ascii="Times New Roman" w:hAnsi="Times New Roman" w:cs="Times New Roman"/>
          <w:color w:val="222222"/>
          <w:sz w:val="24"/>
          <w:szCs w:val="24"/>
          <w:shd w:val="clear" w:color="auto" w:fill="FFFFFF"/>
        </w:rPr>
      </w:pPr>
    </w:p>
    <w:p w14:paraId="4D19420A" w14:textId="4E26F0E6" w:rsidR="00E233A4" w:rsidRDefault="00E233A4" w:rsidP="00E82832">
      <w:pPr>
        <w:spacing w:before="120" w:after="120" w:line="276" w:lineRule="auto"/>
        <w:ind w:firstLine="567"/>
        <w:jc w:val="both"/>
        <w:rPr>
          <w:rFonts w:ascii="Times New Roman" w:hAnsi="Times New Roman" w:cs="Times New Roman"/>
          <w:color w:val="222222"/>
          <w:sz w:val="24"/>
          <w:szCs w:val="24"/>
          <w:shd w:val="clear" w:color="auto" w:fill="FFFFFF"/>
          <w:lang w:val="en-US"/>
        </w:rPr>
      </w:pPr>
      <w:r w:rsidRPr="00E82832">
        <w:rPr>
          <w:rFonts w:ascii="Times New Roman" w:hAnsi="Times New Roman" w:cs="Times New Roman"/>
          <w:color w:val="222222"/>
          <w:sz w:val="24"/>
          <w:szCs w:val="24"/>
          <w:shd w:val="clear" w:color="auto" w:fill="FFFFFF"/>
          <w:lang w:val="en-US"/>
        </w:rPr>
        <w:t>Sincerely,</w:t>
      </w:r>
    </w:p>
    <w:p w14:paraId="77367187" w14:textId="1BD6ED37" w:rsidR="00A44994" w:rsidRDefault="00A44994" w:rsidP="00E82832">
      <w:pPr>
        <w:spacing w:before="120" w:after="120" w:line="276" w:lineRule="auto"/>
        <w:ind w:firstLine="567"/>
        <w:jc w:val="both"/>
        <w:rPr>
          <w:rFonts w:ascii="Times New Roman" w:hAnsi="Times New Roman" w:cs="Times New Roman"/>
          <w:sz w:val="24"/>
          <w:szCs w:val="24"/>
          <w:lang w:val="en-US"/>
        </w:rPr>
      </w:pPr>
    </w:p>
    <w:p w14:paraId="1F5725BC" w14:textId="77777777" w:rsidR="00D06810" w:rsidRPr="00E82832" w:rsidRDefault="00D06810" w:rsidP="00E82832">
      <w:pPr>
        <w:spacing w:before="120" w:after="120" w:line="276" w:lineRule="auto"/>
        <w:ind w:firstLine="567"/>
        <w:jc w:val="both"/>
        <w:rPr>
          <w:rFonts w:ascii="Times New Roman" w:hAnsi="Times New Roman" w:cs="Times New Roman"/>
          <w:sz w:val="24"/>
          <w:szCs w:val="24"/>
          <w:lang w:val="en-US"/>
        </w:rPr>
      </w:pPr>
    </w:p>
    <w:p w14:paraId="5A8B8EDE" w14:textId="77777777" w:rsidR="00E233A4" w:rsidRPr="00E82832" w:rsidRDefault="00E233A4" w:rsidP="00E82832">
      <w:pPr>
        <w:spacing w:before="120" w:after="120" w:line="276" w:lineRule="auto"/>
        <w:jc w:val="both"/>
        <w:rPr>
          <w:rFonts w:ascii="Times New Roman" w:hAnsi="Times New Roman" w:cs="Times New Roman"/>
          <w:sz w:val="24"/>
          <w:szCs w:val="24"/>
        </w:rPr>
      </w:pP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4626"/>
      </w:tblGrid>
      <w:tr w:rsidR="00906C3A" w:rsidRPr="00E82832" w14:paraId="45FE3153" w14:textId="77777777" w:rsidTr="00D1472D">
        <w:tc>
          <w:tcPr>
            <w:tcW w:w="4390" w:type="dxa"/>
          </w:tcPr>
          <w:p w14:paraId="184CAFF9" w14:textId="2FB9AC82" w:rsidR="00216FB2" w:rsidRPr="00E82832" w:rsidRDefault="00216FB2" w:rsidP="00E82832">
            <w:pPr>
              <w:spacing w:before="120" w:after="120" w:line="276" w:lineRule="auto"/>
              <w:jc w:val="center"/>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Andrey Danilov</w:t>
            </w:r>
          </w:p>
          <w:p w14:paraId="5C21224E" w14:textId="5F7C6E18" w:rsidR="00906C3A" w:rsidRPr="00E82832" w:rsidRDefault="00216FB2" w:rsidP="00E82832">
            <w:pPr>
              <w:spacing w:before="120" w:after="120" w:line="276" w:lineRule="auto"/>
              <w:jc w:val="center"/>
              <w:rPr>
                <w:rFonts w:ascii="Times New Roman" w:hAnsi="Times New Roman" w:cs="Times New Roman"/>
                <w:sz w:val="24"/>
                <w:szCs w:val="24"/>
                <w:lang w:eastAsia="ru-RU"/>
              </w:rPr>
            </w:pPr>
            <w:r w:rsidRPr="00E82832">
              <w:rPr>
                <w:rFonts w:ascii="Times New Roman" w:hAnsi="Times New Roman" w:cs="Times New Roman"/>
                <w:sz w:val="24"/>
                <w:szCs w:val="24"/>
                <w:lang w:val="en-US" w:eastAsia="ru-RU"/>
              </w:rPr>
              <w:t>Director</w:t>
            </w:r>
          </w:p>
        </w:tc>
        <w:tc>
          <w:tcPr>
            <w:tcW w:w="4626" w:type="dxa"/>
          </w:tcPr>
          <w:p w14:paraId="5BE8B602" w14:textId="77777777" w:rsidR="00906C3A" w:rsidRPr="00E82832" w:rsidRDefault="00216FB2" w:rsidP="00E82832">
            <w:pPr>
              <w:spacing w:before="120" w:after="120" w:line="276" w:lineRule="auto"/>
              <w:jc w:val="center"/>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 xml:space="preserve">Andrey </w:t>
            </w:r>
            <w:proofErr w:type="spellStart"/>
            <w:r w:rsidRPr="00E82832">
              <w:rPr>
                <w:rFonts w:ascii="Times New Roman" w:hAnsi="Times New Roman" w:cs="Times New Roman"/>
                <w:sz w:val="24"/>
                <w:szCs w:val="24"/>
                <w:lang w:val="en-US" w:eastAsia="ru-RU"/>
              </w:rPr>
              <w:t>Reizvikh</w:t>
            </w:r>
            <w:proofErr w:type="spellEnd"/>
          </w:p>
          <w:p w14:paraId="7E2E018B" w14:textId="5F21544D" w:rsidR="00216FB2" w:rsidRPr="00E82832" w:rsidRDefault="00216FB2" w:rsidP="00E82832">
            <w:pPr>
              <w:spacing w:before="120" w:after="120" w:line="276" w:lineRule="auto"/>
              <w:jc w:val="center"/>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Director</w:t>
            </w:r>
          </w:p>
        </w:tc>
      </w:tr>
      <w:tr w:rsidR="00216FB2" w:rsidRPr="00E82832" w14:paraId="4B079F7D" w14:textId="77777777" w:rsidTr="00D1472D">
        <w:tc>
          <w:tcPr>
            <w:tcW w:w="4390" w:type="dxa"/>
          </w:tcPr>
          <w:p w14:paraId="7C66BECF" w14:textId="1B4C76F6" w:rsidR="00216FB2" w:rsidRPr="00E82832" w:rsidRDefault="00216FB2" w:rsidP="00E82832">
            <w:pPr>
              <w:spacing w:before="120" w:after="120" w:line="276" w:lineRule="auto"/>
              <w:jc w:val="center"/>
              <w:rPr>
                <w:rFonts w:ascii="Times New Roman" w:hAnsi="Times New Roman" w:cs="Times New Roman"/>
                <w:b/>
                <w:sz w:val="24"/>
                <w:szCs w:val="24"/>
                <w:lang w:val="en-US" w:eastAsia="ru-RU"/>
              </w:rPr>
            </w:pPr>
            <w:proofErr w:type="spellStart"/>
            <w:r w:rsidRPr="00E82832">
              <w:rPr>
                <w:rFonts w:ascii="Times New Roman" w:hAnsi="Times New Roman" w:cs="Times New Roman"/>
                <w:b/>
                <w:sz w:val="24"/>
                <w:szCs w:val="24"/>
                <w:lang w:eastAsia="ru-RU"/>
              </w:rPr>
              <w:t>F</w:t>
            </w:r>
            <w:r w:rsidRPr="00E82832">
              <w:rPr>
                <w:rFonts w:ascii="Times New Roman" w:hAnsi="Times New Roman" w:cs="Times New Roman"/>
                <w:b/>
                <w:bCs/>
                <w:sz w:val="24"/>
                <w:szCs w:val="24"/>
                <w:lang w:eastAsia="ru-RU"/>
              </w:rPr>
              <w:t>oundation</w:t>
            </w:r>
            <w:proofErr w:type="spellEnd"/>
            <w:r w:rsidRPr="00E82832">
              <w:rPr>
                <w:rFonts w:ascii="Times New Roman" w:hAnsi="Times New Roman" w:cs="Times New Roman"/>
                <w:b/>
                <w:bCs/>
                <w:sz w:val="24"/>
                <w:szCs w:val="24"/>
                <w:lang w:eastAsia="ru-RU"/>
              </w:rPr>
              <w:t xml:space="preserve"> </w:t>
            </w:r>
            <w:proofErr w:type="spellStart"/>
            <w:r w:rsidRPr="00E82832">
              <w:rPr>
                <w:rFonts w:ascii="Times New Roman" w:hAnsi="Times New Roman" w:cs="Times New Roman"/>
                <w:b/>
                <w:bCs/>
                <w:sz w:val="24"/>
                <w:szCs w:val="24"/>
                <w:lang w:eastAsia="ru-RU"/>
              </w:rPr>
              <w:t>fo</w:t>
            </w:r>
            <w:proofErr w:type="spellEnd"/>
            <w:r w:rsidRPr="00E82832">
              <w:rPr>
                <w:rFonts w:ascii="Times New Roman" w:hAnsi="Times New Roman" w:cs="Times New Roman"/>
                <w:b/>
                <w:sz w:val="24"/>
                <w:szCs w:val="24"/>
                <w:lang w:val="en-US" w:eastAsia="ru-RU"/>
              </w:rPr>
              <w:t>r Saami</w:t>
            </w:r>
            <w:r w:rsidR="00E233A4" w:rsidRPr="00E82832">
              <w:rPr>
                <w:rFonts w:ascii="Times New Roman" w:hAnsi="Times New Roman" w:cs="Times New Roman"/>
                <w:b/>
                <w:sz w:val="24"/>
                <w:szCs w:val="24"/>
                <w:lang w:val="en-US" w:eastAsia="ru-RU"/>
              </w:rPr>
              <w:br/>
            </w:r>
            <w:r w:rsidRPr="00E82832">
              <w:rPr>
                <w:rFonts w:ascii="Times New Roman" w:hAnsi="Times New Roman" w:cs="Times New Roman"/>
                <w:b/>
                <w:sz w:val="24"/>
                <w:szCs w:val="24"/>
                <w:lang w:val="en-US" w:eastAsia="ru-RU"/>
              </w:rPr>
              <w:t>Heritage and Development</w:t>
            </w:r>
          </w:p>
          <w:p w14:paraId="6659C6CC" w14:textId="39A409ED" w:rsidR="00216FB2" w:rsidRPr="00E82832" w:rsidRDefault="00216FB2" w:rsidP="00E82832">
            <w:pPr>
              <w:spacing w:before="120" w:after="120" w:line="276" w:lineRule="auto"/>
              <w:jc w:val="center"/>
              <w:rPr>
                <w:rFonts w:ascii="Times New Roman" w:hAnsi="Times New Roman" w:cs="Times New Roman"/>
                <w:b/>
                <w:sz w:val="24"/>
                <w:szCs w:val="24"/>
                <w:lang w:eastAsia="ru-RU"/>
              </w:rPr>
            </w:pPr>
          </w:p>
        </w:tc>
        <w:tc>
          <w:tcPr>
            <w:tcW w:w="4626" w:type="dxa"/>
          </w:tcPr>
          <w:p w14:paraId="1D2C6411" w14:textId="0071D9CD" w:rsidR="00216FB2" w:rsidRPr="00E82832" w:rsidRDefault="00216FB2" w:rsidP="00E82832">
            <w:pPr>
              <w:spacing w:before="120" w:after="120" w:line="276" w:lineRule="auto"/>
              <w:jc w:val="center"/>
              <w:rPr>
                <w:rFonts w:ascii="Times New Roman" w:hAnsi="Times New Roman" w:cs="Times New Roman"/>
                <w:b/>
                <w:sz w:val="24"/>
                <w:szCs w:val="24"/>
                <w:lang w:eastAsia="ru-RU"/>
              </w:rPr>
            </w:pPr>
            <w:r w:rsidRPr="00E82832">
              <w:rPr>
                <w:rFonts w:ascii="Times New Roman" w:hAnsi="Times New Roman" w:cs="Times New Roman"/>
                <w:b/>
                <w:sz w:val="24"/>
                <w:szCs w:val="24"/>
                <w:lang w:val="en-US" w:eastAsia="ru-RU"/>
              </w:rPr>
              <w:t>Agricultural Production Cooperative –</w:t>
            </w:r>
            <w:r w:rsidR="00E233A4" w:rsidRPr="00E82832">
              <w:rPr>
                <w:rFonts w:ascii="Times New Roman" w:hAnsi="Times New Roman" w:cs="Times New Roman"/>
                <w:b/>
                <w:sz w:val="24"/>
                <w:szCs w:val="24"/>
                <w:lang w:val="en-US" w:eastAsia="ru-RU"/>
              </w:rPr>
              <w:br/>
            </w:r>
            <w:r w:rsidRPr="00E82832">
              <w:rPr>
                <w:rFonts w:ascii="Times New Roman" w:hAnsi="Times New Roman" w:cs="Times New Roman"/>
                <w:b/>
                <w:sz w:val="24"/>
                <w:szCs w:val="24"/>
                <w:lang w:val="en-US" w:eastAsia="ru-RU"/>
              </w:rPr>
              <w:t>Reindeer-breeding farm of small-numbered peoples of the North</w:t>
            </w:r>
            <w:r w:rsidR="00E233A4" w:rsidRPr="00E82832">
              <w:rPr>
                <w:rFonts w:ascii="Times New Roman" w:hAnsi="Times New Roman" w:cs="Times New Roman"/>
                <w:b/>
                <w:sz w:val="24"/>
                <w:szCs w:val="24"/>
                <w:lang w:val="en-US" w:eastAsia="ru-RU"/>
              </w:rPr>
              <w:br/>
            </w:r>
            <w:r w:rsidRPr="00E82832">
              <w:rPr>
                <w:rFonts w:ascii="Times New Roman" w:hAnsi="Times New Roman" w:cs="Times New Roman"/>
                <w:b/>
                <w:sz w:val="24"/>
                <w:szCs w:val="24"/>
                <w:lang w:val="en-US" w:eastAsia="ru-RU"/>
              </w:rPr>
              <w:t>“Reindeer Herder”</w:t>
            </w:r>
          </w:p>
        </w:tc>
      </w:tr>
      <w:tr w:rsidR="00216FB2" w:rsidRPr="00E82832" w14:paraId="58EA6E82" w14:textId="77777777" w:rsidTr="00D1472D">
        <w:tc>
          <w:tcPr>
            <w:tcW w:w="4390" w:type="dxa"/>
          </w:tcPr>
          <w:p w14:paraId="651D96A6" w14:textId="77777777" w:rsidR="00216FB2" w:rsidRPr="00E82832" w:rsidRDefault="00216FB2" w:rsidP="00E82832">
            <w:pPr>
              <w:spacing w:before="120" w:after="120" w:line="276" w:lineRule="auto"/>
              <w:jc w:val="center"/>
              <w:rPr>
                <w:rFonts w:ascii="Times New Roman" w:hAnsi="Times New Roman" w:cs="Times New Roman"/>
                <w:sz w:val="24"/>
                <w:szCs w:val="24"/>
                <w:lang w:val="en-US" w:eastAsia="ru-RU"/>
              </w:rPr>
            </w:pPr>
            <w:proofErr w:type="spellStart"/>
            <w:r w:rsidRPr="00E82832">
              <w:rPr>
                <w:rFonts w:ascii="Times New Roman" w:hAnsi="Times New Roman" w:cs="Times New Roman"/>
                <w:sz w:val="24"/>
                <w:szCs w:val="24"/>
                <w:lang w:val="en-US" w:eastAsia="ru-RU"/>
              </w:rPr>
              <w:t>Sovetskaya</w:t>
            </w:r>
            <w:proofErr w:type="spellEnd"/>
            <w:r w:rsidRPr="00E82832">
              <w:rPr>
                <w:rFonts w:ascii="Times New Roman" w:hAnsi="Times New Roman" w:cs="Times New Roman"/>
                <w:sz w:val="24"/>
                <w:szCs w:val="24"/>
                <w:lang w:val="en-US" w:eastAsia="ru-RU"/>
              </w:rPr>
              <w:t xml:space="preserve"> St.</w:t>
            </w:r>
            <w:r w:rsidRPr="00E82832">
              <w:rPr>
                <w:rFonts w:ascii="Times New Roman" w:hAnsi="Times New Roman" w:cs="Times New Roman"/>
                <w:sz w:val="24"/>
                <w:szCs w:val="24"/>
                <w:lang w:eastAsia="ru-RU"/>
              </w:rPr>
              <w:t>,</w:t>
            </w:r>
            <w:r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eastAsia="ru-RU"/>
              </w:rPr>
              <w:t>4,</w:t>
            </w:r>
            <w:r w:rsidRPr="00E82832">
              <w:rPr>
                <w:rFonts w:ascii="Times New Roman" w:hAnsi="Times New Roman" w:cs="Times New Roman"/>
                <w:sz w:val="24"/>
                <w:szCs w:val="24"/>
                <w:lang w:val="en-US" w:eastAsia="ru-RU"/>
              </w:rPr>
              <w:t xml:space="preserve"> </w:t>
            </w:r>
            <w:proofErr w:type="spellStart"/>
            <w:r w:rsidRPr="00E82832">
              <w:rPr>
                <w:rFonts w:ascii="Times New Roman" w:hAnsi="Times New Roman" w:cs="Times New Roman"/>
                <w:sz w:val="24"/>
                <w:szCs w:val="24"/>
                <w:lang w:val="en-US" w:eastAsia="ru-RU"/>
              </w:rPr>
              <w:t>Monchegorsk</w:t>
            </w:r>
            <w:proofErr w:type="spellEnd"/>
          </w:p>
          <w:p w14:paraId="3B293812" w14:textId="77777777" w:rsidR="00216FB2" w:rsidRPr="00E82832" w:rsidRDefault="00216FB2" w:rsidP="00E82832">
            <w:pPr>
              <w:spacing w:before="120" w:after="120" w:line="276" w:lineRule="auto"/>
              <w:jc w:val="center"/>
              <w:rPr>
                <w:rFonts w:ascii="Times New Roman" w:hAnsi="Times New Roman" w:cs="Times New Roman"/>
                <w:sz w:val="24"/>
                <w:szCs w:val="24"/>
                <w:lang w:eastAsia="ru-RU"/>
              </w:rPr>
            </w:pPr>
            <w:r w:rsidRPr="00E82832">
              <w:rPr>
                <w:rFonts w:ascii="Times New Roman" w:hAnsi="Times New Roman" w:cs="Times New Roman"/>
                <w:sz w:val="24"/>
                <w:szCs w:val="24"/>
                <w:lang w:val="en-US" w:eastAsia="ru-RU"/>
              </w:rPr>
              <w:t>1</w:t>
            </w:r>
            <w:r w:rsidRPr="00E82832">
              <w:rPr>
                <w:rFonts w:ascii="Times New Roman" w:hAnsi="Times New Roman" w:cs="Times New Roman"/>
                <w:sz w:val="24"/>
                <w:szCs w:val="24"/>
                <w:lang w:eastAsia="ru-RU"/>
              </w:rPr>
              <w:t xml:space="preserve">84511, </w:t>
            </w:r>
            <w:r w:rsidRPr="00E82832">
              <w:rPr>
                <w:rFonts w:ascii="Times New Roman" w:hAnsi="Times New Roman" w:cs="Times New Roman"/>
                <w:sz w:val="24"/>
                <w:szCs w:val="24"/>
                <w:lang w:val="en-US" w:eastAsia="ru-RU"/>
              </w:rPr>
              <w:t>Murmansk region</w:t>
            </w:r>
          </w:p>
          <w:p w14:paraId="4F9B2692" w14:textId="00AB07A9" w:rsidR="00D1472D" w:rsidRPr="00E82832" w:rsidRDefault="00D1472D" w:rsidP="00E82832">
            <w:pPr>
              <w:spacing w:before="120" w:after="120" w:line="276" w:lineRule="auto"/>
              <w:jc w:val="center"/>
              <w:rPr>
                <w:rFonts w:ascii="Times New Roman" w:hAnsi="Times New Roman" w:cs="Times New Roman"/>
                <w:sz w:val="24"/>
                <w:szCs w:val="24"/>
                <w:lang w:eastAsia="ru-RU"/>
              </w:rPr>
            </w:pPr>
            <w:r w:rsidRPr="00E82832">
              <w:rPr>
                <w:rFonts w:ascii="Times New Roman" w:hAnsi="Times New Roman" w:cs="Times New Roman"/>
                <w:sz w:val="24"/>
                <w:szCs w:val="24"/>
                <w:lang w:eastAsia="ru-RU"/>
              </w:rPr>
              <w:t>monsaami@gmail.com</w:t>
            </w:r>
          </w:p>
          <w:p w14:paraId="533D3AD0" w14:textId="3C518B94" w:rsidR="00216FB2" w:rsidRPr="00E82832" w:rsidRDefault="00216FB2" w:rsidP="00E82832">
            <w:pPr>
              <w:spacing w:before="120" w:after="120" w:line="276" w:lineRule="auto"/>
              <w:jc w:val="center"/>
              <w:rPr>
                <w:rFonts w:ascii="Times New Roman" w:hAnsi="Times New Roman" w:cs="Times New Roman"/>
                <w:sz w:val="24"/>
                <w:szCs w:val="24"/>
                <w:lang w:eastAsia="ru-RU"/>
              </w:rPr>
            </w:pPr>
            <w:r w:rsidRPr="00E82832">
              <w:rPr>
                <w:rFonts w:ascii="Times New Roman" w:hAnsi="Times New Roman" w:cs="Times New Roman"/>
                <w:sz w:val="24"/>
                <w:szCs w:val="24"/>
                <w:lang w:eastAsia="ru-RU"/>
              </w:rPr>
              <w:t>+7</w:t>
            </w:r>
            <w:r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eastAsia="ru-RU"/>
              </w:rPr>
              <w:t>921</w:t>
            </w:r>
            <w:r w:rsidRPr="00E82832">
              <w:rPr>
                <w:rFonts w:ascii="Times New Roman" w:hAnsi="Times New Roman" w:cs="Times New Roman"/>
                <w:sz w:val="24"/>
                <w:szCs w:val="24"/>
                <w:lang w:val="en-US" w:eastAsia="ru-RU"/>
              </w:rPr>
              <w:t xml:space="preserve">) </w:t>
            </w:r>
            <w:r w:rsidRPr="00E82832">
              <w:rPr>
                <w:rFonts w:ascii="Times New Roman" w:hAnsi="Times New Roman" w:cs="Times New Roman"/>
                <w:sz w:val="24"/>
                <w:szCs w:val="24"/>
                <w:lang w:eastAsia="ru-RU"/>
              </w:rPr>
              <w:t>037-1549</w:t>
            </w:r>
          </w:p>
        </w:tc>
        <w:tc>
          <w:tcPr>
            <w:tcW w:w="4626" w:type="dxa"/>
          </w:tcPr>
          <w:p w14:paraId="3AB0EF9A" w14:textId="3A435CA4" w:rsidR="00E233A4" w:rsidRPr="00E82832" w:rsidRDefault="00E233A4" w:rsidP="00E82832">
            <w:pPr>
              <w:spacing w:before="120" w:after="120" w:line="276" w:lineRule="auto"/>
              <w:jc w:val="center"/>
              <w:rPr>
                <w:rFonts w:ascii="Times New Roman" w:hAnsi="Times New Roman" w:cs="Times New Roman"/>
                <w:sz w:val="24"/>
                <w:szCs w:val="24"/>
                <w:lang w:val="en-US" w:eastAsia="ru-RU"/>
              </w:rPr>
            </w:pPr>
            <w:proofErr w:type="spellStart"/>
            <w:r w:rsidRPr="00E82832">
              <w:rPr>
                <w:rFonts w:ascii="Times New Roman" w:hAnsi="Times New Roman" w:cs="Times New Roman"/>
                <w:sz w:val="24"/>
                <w:szCs w:val="24"/>
                <w:lang w:val="en-US" w:eastAsia="ru-RU"/>
              </w:rPr>
              <w:t>Sviridenko</w:t>
            </w:r>
            <w:proofErr w:type="spellEnd"/>
            <w:r w:rsidRPr="00E82832">
              <w:rPr>
                <w:rFonts w:ascii="Times New Roman" w:hAnsi="Times New Roman" w:cs="Times New Roman"/>
                <w:sz w:val="24"/>
                <w:szCs w:val="24"/>
                <w:lang w:val="en-US" w:eastAsia="ru-RU"/>
              </w:rPr>
              <w:t xml:space="preserve"> St., 14,</w:t>
            </w:r>
            <w:r w:rsidR="00D1472D" w:rsidRPr="00E82832">
              <w:rPr>
                <w:rFonts w:ascii="Times New Roman" w:hAnsi="Times New Roman" w:cs="Times New Roman"/>
                <w:sz w:val="24"/>
                <w:szCs w:val="24"/>
                <w:lang w:val="en-US" w:eastAsia="ru-RU"/>
              </w:rPr>
              <w:t xml:space="preserve"> </w:t>
            </w:r>
            <w:proofErr w:type="spellStart"/>
            <w:r w:rsidRPr="00E82832">
              <w:rPr>
                <w:rFonts w:ascii="Times New Roman" w:hAnsi="Times New Roman" w:cs="Times New Roman"/>
                <w:sz w:val="24"/>
                <w:szCs w:val="24"/>
                <w:lang w:val="en-US" w:eastAsia="ru-RU"/>
              </w:rPr>
              <w:t>Krasnoshchelye</w:t>
            </w:r>
            <w:proofErr w:type="spellEnd"/>
            <w:r w:rsidRPr="00E82832">
              <w:rPr>
                <w:rFonts w:ascii="Times New Roman" w:hAnsi="Times New Roman" w:cs="Times New Roman"/>
                <w:sz w:val="24"/>
                <w:szCs w:val="24"/>
                <w:lang w:val="en-US" w:eastAsia="ru-RU"/>
              </w:rPr>
              <w:t>,</w:t>
            </w:r>
          </w:p>
          <w:p w14:paraId="73D34EA8" w14:textId="25845A98" w:rsidR="00E233A4" w:rsidRPr="00E82832" w:rsidRDefault="00E233A4" w:rsidP="00E82832">
            <w:pPr>
              <w:spacing w:before="120" w:after="120" w:line="276" w:lineRule="auto"/>
              <w:jc w:val="center"/>
              <w:rPr>
                <w:rFonts w:ascii="Times New Roman" w:hAnsi="Times New Roman" w:cs="Times New Roman"/>
                <w:sz w:val="24"/>
                <w:szCs w:val="24"/>
                <w:lang w:val="en-US" w:eastAsia="ru-RU"/>
              </w:rPr>
            </w:pPr>
            <w:r w:rsidRPr="00E82832">
              <w:rPr>
                <w:rFonts w:ascii="Times New Roman" w:hAnsi="Times New Roman" w:cs="Times New Roman"/>
                <w:sz w:val="24"/>
                <w:szCs w:val="24"/>
                <w:lang w:eastAsia="ru-RU"/>
              </w:rPr>
              <w:t xml:space="preserve">184595, </w:t>
            </w:r>
            <w:r w:rsidRPr="00E82832">
              <w:rPr>
                <w:rFonts w:ascii="Times New Roman" w:hAnsi="Times New Roman" w:cs="Times New Roman"/>
                <w:sz w:val="24"/>
                <w:szCs w:val="24"/>
                <w:lang w:val="en-US" w:eastAsia="ru-RU"/>
              </w:rPr>
              <w:t>Murmansk region</w:t>
            </w:r>
          </w:p>
          <w:p w14:paraId="6194432C" w14:textId="5501E01A" w:rsidR="00D1472D" w:rsidRPr="00E82832" w:rsidRDefault="00D1472D" w:rsidP="00E82832">
            <w:pPr>
              <w:spacing w:before="120" w:after="120" w:line="276" w:lineRule="auto"/>
              <w:jc w:val="center"/>
              <w:rPr>
                <w:rFonts w:ascii="Times New Roman" w:hAnsi="Times New Roman" w:cs="Times New Roman"/>
                <w:sz w:val="24"/>
                <w:szCs w:val="24"/>
                <w:lang w:val="en-US" w:eastAsia="ru-RU"/>
              </w:rPr>
            </w:pPr>
            <w:r w:rsidRPr="00E82832">
              <w:rPr>
                <w:rFonts w:ascii="Times New Roman" w:hAnsi="Times New Roman" w:cs="Times New Roman"/>
                <w:sz w:val="24"/>
                <w:szCs w:val="24"/>
                <w:lang w:val="en-US" w:eastAsia="ru-RU"/>
              </w:rPr>
              <w:t>reizvikh55@yandex.ru</w:t>
            </w:r>
          </w:p>
          <w:p w14:paraId="6F061F44" w14:textId="37A995D5" w:rsidR="00216FB2" w:rsidRPr="00E82832" w:rsidRDefault="00E233A4" w:rsidP="00E82832">
            <w:pPr>
              <w:spacing w:before="120" w:after="120" w:line="276" w:lineRule="auto"/>
              <w:jc w:val="center"/>
              <w:rPr>
                <w:rFonts w:ascii="Times New Roman" w:hAnsi="Times New Roman" w:cs="Times New Roman"/>
                <w:sz w:val="24"/>
                <w:szCs w:val="24"/>
                <w:lang w:eastAsia="ru-RU"/>
              </w:rPr>
            </w:pPr>
            <w:r w:rsidRPr="00E82832">
              <w:rPr>
                <w:rFonts w:ascii="Times New Roman" w:hAnsi="Times New Roman" w:cs="Times New Roman"/>
                <w:sz w:val="24"/>
                <w:szCs w:val="24"/>
                <w:lang w:val="en-US" w:eastAsia="ru-RU"/>
              </w:rPr>
              <w:t>+7</w:t>
            </w:r>
            <w:r w:rsidRPr="00E82832">
              <w:rPr>
                <w:rFonts w:ascii="Times New Roman" w:hAnsi="Times New Roman" w:cs="Times New Roman"/>
                <w:sz w:val="24"/>
                <w:szCs w:val="24"/>
                <w:lang w:eastAsia="ru-RU"/>
              </w:rPr>
              <w:t xml:space="preserve"> (81538) 3-72-47</w:t>
            </w:r>
          </w:p>
        </w:tc>
      </w:tr>
    </w:tbl>
    <w:p w14:paraId="231730B2" w14:textId="6D003077" w:rsidR="007A643E" w:rsidRPr="00E82832" w:rsidRDefault="007A643E" w:rsidP="00E82832">
      <w:pPr>
        <w:shd w:val="clear" w:color="auto" w:fill="FFFFFF"/>
        <w:spacing w:before="120" w:after="120" w:line="276" w:lineRule="auto"/>
        <w:rPr>
          <w:rFonts w:ascii="Times New Roman" w:hAnsi="Times New Roman" w:cs="Times New Roman"/>
          <w:sz w:val="24"/>
          <w:szCs w:val="24"/>
        </w:rPr>
      </w:pPr>
    </w:p>
    <w:sectPr w:rsidR="007A643E" w:rsidRPr="00E82832" w:rsidSect="004146CA">
      <w:footerReference w:type="default" r:id="rId8"/>
      <w:pgSz w:w="11906" w:h="16838"/>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12971A" w14:textId="77777777" w:rsidR="0062607F" w:rsidRDefault="0062607F" w:rsidP="00F1475C">
      <w:pPr>
        <w:spacing w:after="0" w:line="240" w:lineRule="auto"/>
      </w:pPr>
      <w:r>
        <w:separator/>
      </w:r>
    </w:p>
  </w:endnote>
  <w:endnote w:type="continuationSeparator" w:id="0">
    <w:p w14:paraId="309751CB" w14:textId="77777777" w:rsidR="0062607F" w:rsidRDefault="0062607F" w:rsidP="00F147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rPr>
      <w:id w:val="1863015161"/>
      <w:docPartObj>
        <w:docPartGallery w:val="Page Numbers (Bottom of Page)"/>
        <w:docPartUnique/>
      </w:docPartObj>
    </w:sdtPr>
    <w:sdtEndPr/>
    <w:sdtContent>
      <w:p w14:paraId="7EAC1612" w14:textId="5B26E795" w:rsidR="00436FA9" w:rsidRPr="004146CA" w:rsidRDefault="00436FA9" w:rsidP="004146CA">
        <w:pPr>
          <w:pStyle w:val="af2"/>
          <w:jc w:val="center"/>
          <w:rPr>
            <w:rFonts w:ascii="Times New Roman" w:hAnsi="Times New Roman" w:cs="Times New Roman"/>
          </w:rPr>
        </w:pPr>
        <w:r w:rsidRPr="004146CA">
          <w:rPr>
            <w:rFonts w:ascii="Times New Roman" w:hAnsi="Times New Roman" w:cs="Times New Roman"/>
          </w:rPr>
          <w:fldChar w:fldCharType="begin"/>
        </w:r>
        <w:r w:rsidRPr="004146CA">
          <w:rPr>
            <w:rFonts w:ascii="Times New Roman" w:hAnsi="Times New Roman" w:cs="Times New Roman"/>
          </w:rPr>
          <w:instrText>PAGE   \* MERGEFORMAT</w:instrText>
        </w:r>
        <w:r w:rsidRPr="004146CA">
          <w:rPr>
            <w:rFonts w:ascii="Times New Roman" w:hAnsi="Times New Roman" w:cs="Times New Roman"/>
          </w:rPr>
          <w:fldChar w:fldCharType="separate"/>
        </w:r>
        <w:r w:rsidR="000A770A">
          <w:rPr>
            <w:rFonts w:ascii="Times New Roman" w:hAnsi="Times New Roman" w:cs="Times New Roman"/>
            <w:noProof/>
          </w:rPr>
          <w:t>2</w:t>
        </w:r>
        <w:r w:rsidRPr="004146CA">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EDDEBC" w14:textId="77777777" w:rsidR="0062607F" w:rsidRDefault="0062607F" w:rsidP="00F1475C">
      <w:pPr>
        <w:spacing w:after="0" w:line="240" w:lineRule="auto"/>
      </w:pPr>
      <w:r>
        <w:separator/>
      </w:r>
    </w:p>
  </w:footnote>
  <w:footnote w:type="continuationSeparator" w:id="0">
    <w:p w14:paraId="345BF0DC" w14:textId="77777777" w:rsidR="0062607F" w:rsidRDefault="0062607F" w:rsidP="00F147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BF6289"/>
    <w:multiLevelType w:val="hybridMultilevel"/>
    <w:tmpl w:val="BEB22E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cxtzAzNTO1NDMxNjRX0lEKTi0uzszPAykwrQUAo0r4CywAAAA="/>
  </w:docVars>
  <w:rsids>
    <w:rsidRoot w:val="006D377F"/>
    <w:rsid w:val="00006B42"/>
    <w:rsid w:val="00006E1E"/>
    <w:rsid w:val="00016DF7"/>
    <w:rsid w:val="00037C34"/>
    <w:rsid w:val="00042B40"/>
    <w:rsid w:val="000506AF"/>
    <w:rsid w:val="00080E98"/>
    <w:rsid w:val="000A770A"/>
    <w:rsid w:val="000B3336"/>
    <w:rsid w:val="00101F6A"/>
    <w:rsid w:val="00104A0D"/>
    <w:rsid w:val="00115241"/>
    <w:rsid w:val="00151DB1"/>
    <w:rsid w:val="00157E31"/>
    <w:rsid w:val="00170F2A"/>
    <w:rsid w:val="001766F5"/>
    <w:rsid w:val="001837FD"/>
    <w:rsid w:val="00197124"/>
    <w:rsid w:val="001B2E11"/>
    <w:rsid w:val="00210C0E"/>
    <w:rsid w:val="00216FB2"/>
    <w:rsid w:val="0025620E"/>
    <w:rsid w:val="002719CD"/>
    <w:rsid w:val="00280004"/>
    <w:rsid w:val="002846F9"/>
    <w:rsid w:val="00293A18"/>
    <w:rsid w:val="002B0FE4"/>
    <w:rsid w:val="002D3C58"/>
    <w:rsid w:val="002E2F35"/>
    <w:rsid w:val="002F3F66"/>
    <w:rsid w:val="00341503"/>
    <w:rsid w:val="00360E90"/>
    <w:rsid w:val="00374740"/>
    <w:rsid w:val="003A6210"/>
    <w:rsid w:val="004146CA"/>
    <w:rsid w:val="00436FA9"/>
    <w:rsid w:val="00456A72"/>
    <w:rsid w:val="00462169"/>
    <w:rsid w:val="0048628A"/>
    <w:rsid w:val="00486DB8"/>
    <w:rsid w:val="004A08FF"/>
    <w:rsid w:val="004A09DF"/>
    <w:rsid w:val="004D33F3"/>
    <w:rsid w:val="004D4119"/>
    <w:rsid w:val="004D7382"/>
    <w:rsid w:val="004D7BD1"/>
    <w:rsid w:val="004E118C"/>
    <w:rsid w:val="004E4D56"/>
    <w:rsid w:val="004F0694"/>
    <w:rsid w:val="004F42F7"/>
    <w:rsid w:val="005029C3"/>
    <w:rsid w:val="005072B0"/>
    <w:rsid w:val="0053325B"/>
    <w:rsid w:val="0055721F"/>
    <w:rsid w:val="00557823"/>
    <w:rsid w:val="00557B34"/>
    <w:rsid w:val="00563CF2"/>
    <w:rsid w:val="0056784D"/>
    <w:rsid w:val="005754CA"/>
    <w:rsid w:val="005937F2"/>
    <w:rsid w:val="005A288A"/>
    <w:rsid w:val="005A328C"/>
    <w:rsid w:val="005A423E"/>
    <w:rsid w:val="005B0455"/>
    <w:rsid w:val="005C1B41"/>
    <w:rsid w:val="005D664A"/>
    <w:rsid w:val="005E1B6A"/>
    <w:rsid w:val="005E6B24"/>
    <w:rsid w:val="0062607F"/>
    <w:rsid w:val="006404BC"/>
    <w:rsid w:val="00644A16"/>
    <w:rsid w:val="00650C9B"/>
    <w:rsid w:val="00655474"/>
    <w:rsid w:val="00662C5D"/>
    <w:rsid w:val="00672F12"/>
    <w:rsid w:val="00684DA0"/>
    <w:rsid w:val="006B6169"/>
    <w:rsid w:val="006D377F"/>
    <w:rsid w:val="006F2F24"/>
    <w:rsid w:val="0071663C"/>
    <w:rsid w:val="007963E1"/>
    <w:rsid w:val="007A643E"/>
    <w:rsid w:val="007A763B"/>
    <w:rsid w:val="00800CEC"/>
    <w:rsid w:val="00801C9E"/>
    <w:rsid w:val="00840A41"/>
    <w:rsid w:val="008536F0"/>
    <w:rsid w:val="00886103"/>
    <w:rsid w:val="00891390"/>
    <w:rsid w:val="008A5DB4"/>
    <w:rsid w:val="008B3E67"/>
    <w:rsid w:val="008B469B"/>
    <w:rsid w:val="008C60C7"/>
    <w:rsid w:val="008C7CA3"/>
    <w:rsid w:val="008D4BF2"/>
    <w:rsid w:val="008E32A7"/>
    <w:rsid w:val="008E701A"/>
    <w:rsid w:val="009005BC"/>
    <w:rsid w:val="00906C3A"/>
    <w:rsid w:val="00920E11"/>
    <w:rsid w:val="009248B0"/>
    <w:rsid w:val="00924ACD"/>
    <w:rsid w:val="00926286"/>
    <w:rsid w:val="00936695"/>
    <w:rsid w:val="009436E5"/>
    <w:rsid w:val="00970A31"/>
    <w:rsid w:val="009713B4"/>
    <w:rsid w:val="00976975"/>
    <w:rsid w:val="009776E6"/>
    <w:rsid w:val="009D3512"/>
    <w:rsid w:val="009F5A82"/>
    <w:rsid w:val="009F6F95"/>
    <w:rsid w:val="009F785F"/>
    <w:rsid w:val="00A037EB"/>
    <w:rsid w:val="00A16353"/>
    <w:rsid w:val="00A22CB7"/>
    <w:rsid w:val="00A42C26"/>
    <w:rsid w:val="00A44994"/>
    <w:rsid w:val="00A84B5E"/>
    <w:rsid w:val="00A945B7"/>
    <w:rsid w:val="00AB4A8B"/>
    <w:rsid w:val="00AE0664"/>
    <w:rsid w:val="00AE2BA4"/>
    <w:rsid w:val="00B06415"/>
    <w:rsid w:val="00B1341F"/>
    <w:rsid w:val="00B53CA0"/>
    <w:rsid w:val="00B67B89"/>
    <w:rsid w:val="00B91A27"/>
    <w:rsid w:val="00B936AE"/>
    <w:rsid w:val="00BB28AE"/>
    <w:rsid w:val="00BC4DA7"/>
    <w:rsid w:val="00BC6544"/>
    <w:rsid w:val="00BC700A"/>
    <w:rsid w:val="00BC79BE"/>
    <w:rsid w:val="00BF369A"/>
    <w:rsid w:val="00C04B04"/>
    <w:rsid w:val="00C23F46"/>
    <w:rsid w:val="00C30578"/>
    <w:rsid w:val="00C402A9"/>
    <w:rsid w:val="00C52C68"/>
    <w:rsid w:val="00C56CFD"/>
    <w:rsid w:val="00C620E9"/>
    <w:rsid w:val="00CB1812"/>
    <w:rsid w:val="00CF13EE"/>
    <w:rsid w:val="00CF1A82"/>
    <w:rsid w:val="00D0351E"/>
    <w:rsid w:val="00D06810"/>
    <w:rsid w:val="00D112EA"/>
    <w:rsid w:val="00D1472D"/>
    <w:rsid w:val="00D4094F"/>
    <w:rsid w:val="00D47B5B"/>
    <w:rsid w:val="00D52224"/>
    <w:rsid w:val="00D757F4"/>
    <w:rsid w:val="00D95A80"/>
    <w:rsid w:val="00DB2812"/>
    <w:rsid w:val="00DB2DFA"/>
    <w:rsid w:val="00DB6579"/>
    <w:rsid w:val="00DC440B"/>
    <w:rsid w:val="00DC5ABC"/>
    <w:rsid w:val="00DD5649"/>
    <w:rsid w:val="00E17767"/>
    <w:rsid w:val="00E233A4"/>
    <w:rsid w:val="00E32F65"/>
    <w:rsid w:val="00E36416"/>
    <w:rsid w:val="00E55600"/>
    <w:rsid w:val="00E568B5"/>
    <w:rsid w:val="00E82832"/>
    <w:rsid w:val="00E8728B"/>
    <w:rsid w:val="00EA713E"/>
    <w:rsid w:val="00ED401C"/>
    <w:rsid w:val="00F102AF"/>
    <w:rsid w:val="00F1475C"/>
    <w:rsid w:val="00F1708D"/>
    <w:rsid w:val="00F671D9"/>
    <w:rsid w:val="00F903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F36CD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3">
    <w:name w:val="heading 3"/>
    <w:basedOn w:val="a"/>
    <w:link w:val="30"/>
    <w:uiPriority w:val="9"/>
    <w:qFormat/>
    <w:rsid w:val="002800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A643E"/>
    <w:rPr>
      <w:b/>
      <w:bCs/>
    </w:rPr>
  </w:style>
  <w:style w:type="character" w:customStyle="1" w:styleId="wmi-callto">
    <w:name w:val="wmi-callto"/>
    <w:basedOn w:val="a0"/>
    <w:rsid w:val="007A643E"/>
  </w:style>
  <w:style w:type="character" w:customStyle="1" w:styleId="-">
    <w:name w:val="Интернет-ссылка"/>
    <w:basedOn w:val="a0"/>
    <w:uiPriority w:val="99"/>
    <w:unhideWhenUsed/>
    <w:rsid w:val="007A643E"/>
    <w:rPr>
      <w:color w:val="0563C1" w:themeColor="hyperlink"/>
      <w:u w:val="single"/>
    </w:rPr>
  </w:style>
  <w:style w:type="character" w:styleId="a4">
    <w:name w:val="Hyperlink"/>
    <w:basedOn w:val="a0"/>
    <w:uiPriority w:val="99"/>
    <w:unhideWhenUsed/>
    <w:rsid w:val="007A643E"/>
    <w:rPr>
      <w:color w:val="0563C1" w:themeColor="hyperlink"/>
      <w:u w:val="single"/>
    </w:rPr>
  </w:style>
  <w:style w:type="character" w:styleId="a5">
    <w:name w:val="annotation reference"/>
    <w:basedOn w:val="a0"/>
    <w:uiPriority w:val="99"/>
    <w:semiHidden/>
    <w:unhideWhenUsed/>
    <w:rsid w:val="00280004"/>
    <w:rPr>
      <w:sz w:val="16"/>
      <w:szCs w:val="16"/>
    </w:rPr>
  </w:style>
  <w:style w:type="paragraph" w:styleId="a6">
    <w:name w:val="annotation text"/>
    <w:basedOn w:val="a"/>
    <w:link w:val="a7"/>
    <w:uiPriority w:val="99"/>
    <w:semiHidden/>
    <w:unhideWhenUsed/>
    <w:rsid w:val="00280004"/>
    <w:pPr>
      <w:spacing w:line="240" w:lineRule="auto"/>
    </w:pPr>
    <w:rPr>
      <w:sz w:val="20"/>
      <w:szCs w:val="20"/>
    </w:rPr>
  </w:style>
  <w:style w:type="character" w:customStyle="1" w:styleId="a7">
    <w:name w:val="Текст примечания Знак"/>
    <w:basedOn w:val="a0"/>
    <w:link w:val="a6"/>
    <w:uiPriority w:val="99"/>
    <w:semiHidden/>
    <w:rsid w:val="00280004"/>
    <w:rPr>
      <w:sz w:val="20"/>
      <w:szCs w:val="20"/>
    </w:rPr>
  </w:style>
  <w:style w:type="paragraph" w:styleId="a8">
    <w:name w:val="annotation subject"/>
    <w:basedOn w:val="a6"/>
    <w:next w:val="a6"/>
    <w:link w:val="a9"/>
    <w:uiPriority w:val="99"/>
    <w:semiHidden/>
    <w:unhideWhenUsed/>
    <w:rsid w:val="00280004"/>
    <w:rPr>
      <w:b/>
      <w:bCs/>
    </w:rPr>
  </w:style>
  <w:style w:type="character" w:customStyle="1" w:styleId="a9">
    <w:name w:val="Тема примечания Знак"/>
    <w:basedOn w:val="a7"/>
    <w:link w:val="a8"/>
    <w:uiPriority w:val="99"/>
    <w:semiHidden/>
    <w:rsid w:val="00280004"/>
    <w:rPr>
      <w:b/>
      <w:bCs/>
      <w:sz w:val="20"/>
      <w:szCs w:val="20"/>
    </w:rPr>
  </w:style>
  <w:style w:type="paragraph" w:styleId="aa">
    <w:name w:val="Balloon Text"/>
    <w:basedOn w:val="a"/>
    <w:link w:val="ab"/>
    <w:uiPriority w:val="99"/>
    <w:semiHidden/>
    <w:unhideWhenUsed/>
    <w:rsid w:val="00280004"/>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280004"/>
    <w:rPr>
      <w:rFonts w:ascii="Segoe UI" w:hAnsi="Segoe UI" w:cs="Segoe UI"/>
      <w:sz w:val="18"/>
      <w:szCs w:val="18"/>
    </w:rPr>
  </w:style>
  <w:style w:type="character" w:customStyle="1" w:styleId="30">
    <w:name w:val="Заголовок 3 Знак"/>
    <w:basedOn w:val="a0"/>
    <w:link w:val="3"/>
    <w:uiPriority w:val="9"/>
    <w:rsid w:val="00280004"/>
    <w:rPr>
      <w:rFonts w:ascii="Times New Roman" w:eastAsia="Times New Roman" w:hAnsi="Times New Roman" w:cs="Times New Roman"/>
      <w:b/>
      <w:bCs/>
      <w:sz w:val="27"/>
      <w:szCs w:val="27"/>
      <w:lang w:eastAsia="ru-RU"/>
    </w:rPr>
  </w:style>
  <w:style w:type="paragraph" w:styleId="ac">
    <w:name w:val="footnote text"/>
    <w:basedOn w:val="a"/>
    <w:link w:val="ad"/>
    <w:uiPriority w:val="99"/>
    <w:semiHidden/>
    <w:unhideWhenUsed/>
    <w:rsid w:val="00F1475C"/>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US"/>
    </w:rPr>
  </w:style>
  <w:style w:type="character" w:customStyle="1" w:styleId="ad">
    <w:name w:val="Текст сноски Знак"/>
    <w:basedOn w:val="a0"/>
    <w:link w:val="ac"/>
    <w:uiPriority w:val="99"/>
    <w:semiHidden/>
    <w:rsid w:val="00F1475C"/>
    <w:rPr>
      <w:rFonts w:ascii="Times New Roman" w:eastAsia="Arial Unicode MS" w:hAnsi="Times New Roman" w:cs="Times New Roman"/>
      <w:sz w:val="20"/>
      <w:szCs w:val="20"/>
      <w:bdr w:val="nil"/>
      <w:lang w:val="en-US"/>
    </w:rPr>
  </w:style>
  <w:style w:type="character" w:styleId="ae">
    <w:name w:val="footnote reference"/>
    <w:basedOn w:val="a0"/>
    <w:uiPriority w:val="99"/>
    <w:semiHidden/>
    <w:unhideWhenUsed/>
    <w:rsid w:val="00F1475C"/>
    <w:rPr>
      <w:vertAlign w:val="superscript"/>
    </w:rPr>
  </w:style>
  <w:style w:type="paragraph" w:customStyle="1" w:styleId="af">
    <w:name w:val="По умолчанию"/>
    <w:rsid w:val="00F1475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lang w:val="en-US" w:eastAsia="ru-RU"/>
    </w:rPr>
  </w:style>
  <w:style w:type="paragraph" w:styleId="af0">
    <w:name w:val="header"/>
    <w:basedOn w:val="a"/>
    <w:link w:val="af1"/>
    <w:uiPriority w:val="99"/>
    <w:unhideWhenUsed/>
    <w:rsid w:val="00644A16"/>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644A16"/>
  </w:style>
  <w:style w:type="paragraph" w:styleId="af2">
    <w:name w:val="footer"/>
    <w:basedOn w:val="a"/>
    <w:link w:val="af3"/>
    <w:uiPriority w:val="99"/>
    <w:unhideWhenUsed/>
    <w:rsid w:val="00644A16"/>
    <w:pPr>
      <w:tabs>
        <w:tab w:val="center" w:pos="4677"/>
        <w:tab w:val="right" w:pos="9355"/>
      </w:tabs>
      <w:spacing w:after="0" w:line="240" w:lineRule="auto"/>
    </w:pPr>
  </w:style>
  <w:style w:type="character" w:customStyle="1" w:styleId="af3">
    <w:name w:val="Нижний колонтитул Знак"/>
    <w:basedOn w:val="a0"/>
    <w:link w:val="af2"/>
    <w:uiPriority w:val="99"/>
    <w:rsid w:val="00644A16"/>
  </w:style>
  <w:style w:type="table" w:styleId="af4">
    <w:name w:val="Table Grid"/>
    <w:basedOn w:val="a1"/>
    <w:uiPriority w:val="39"/>
    <w:rsid w:val="00906C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Неразрешенное упоминание1"/>
    <w:basedOn w:val="a0"/>
    <w:uiPriority w:val="99"/>
    <w:semiHidden/>
    <w:unhideWhenUsed/>
    <w:rsid w:val="00D1472D"/>
    <w:rPr>
      <w:color w:val="605E5C"/>
      <w:shd w:val="clear" w:color="auto" w:fill="E1DFDD"/>
    </w:rPr>
  </w:style>
  <w:style w:type="paragraph" w:styleId="af5">
    <w:name w:val="List Paragraph"/>
    <w:basedOn w:val="a"/>
    <w:uiPriority w:val="34"/>
    <w:qFormat/>
    <w:rsid w:val="002F3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6124545">
      <w:bodyDiv w:val="1"/>
      <w:marLeft w:val="0"/>
      <w:marRight w:val="0"/>
      <w:marTop w:val="0"/>
      <w:marBottom w:val="0"/>
      <w:divBdr>
        <w:top w:val="none" w:sz="0" w:space="0" w:color="auto"/>
        <w:left w:val="none" w:sz="0" w:space="0" w:color="auto"/>
        <w:bottom w:val="none" w:sz="0" w:space="0" w:color="auto"/>
        <w:right w:val="none" w:sz="0" w:space="0" w:color="auto"/>
      </w:divBdr>
    </w:div>
    <w:div w:id="1979917085">
      <w:bodyDiv w:val="1"/>
      <w:marLeft w:val="0"/>
      <w:marRight w:val="0"/>
      <w:marTop w:val="0"/>
      <w:marBottom w:val="0"/>
      <w:divBdr>
        <w:top w:val="none" w:sz="0" w:space="0" w:color="auto"/>
        <w:left w:val="none" w:sz="0" w:space="0" w:color="auto"/>
        <w:bottom w:val="none" w:sz="0" w:space="0" w:color="auto"/>
        <w:right w:val="none" w:sz="0" w:space="0" w:color="auto"/>
      </w:divBdr>
      <w:divsChild>
        <w:div w:id="491868515">
          <w:blockQuote w:val="1"/>
          <w:marLeft w:val="0"/>
          <w:marRight w:val="-150"/>
          <w:marTop w:val="312"/>
          <w:marBottom w:val="0"/>
          <w:divBdr>
            <w:top w:val="none" w:sz="0" w:space="0" w:color="auto"/>
            <w:left w:val="none" w:sz="0" w:space="0" w:color="auto"/>
            <w:bottom w:val="none" w:sz="0" w:space="0" w:color="auto"/>
            <w:right w:val="none" w:sz="0" w:space="0" w:color="auto"/>
          </w:divBdr>
          <w:divsChild>
            <w:div w:id="303701198">
              <w:marLeft w:val="0"/>
              <w:marRight w:val="0"/>
              <w:marTop w:val="0"/>
              <w:marBottom w:val="0"/>
              <w:divBdr>
                <w:top w:val="single" w:sz="6" w:space="8" w:color="auto"/>
                <w:left w:val="single" w:sz="6" w:space="8" w:color="auto"/>
                <w:bottom w:val="none" w:sz="0" w:space="0" w:color="auto"/>
                <w:right w:val="single" w:sz="6" w:space="8" w:color="auto"/>
              </w:divBdr>
              <w:divsChild>
                <w:div w:id="895165586">
                  <w:marLeft w:val="0"/>
                  <w:marRight w:val="-150"/>
                  <w:marTop w:val="0"/>
                  <w:marBottom w:val="0"/>
                  <w:divBdr>
                    <w:top w:val="none" w:sz="0" w:space="0" w:color="auto"/>
                    <w:left w:val="none" w:sz="0" w:space="0" w:color="auto"/>
                    <w:bottom w:val="none" w:sz="0" w:space="0" w:color="auto"/>
                    <w:right w:val="none" w:sz="0" w:space="0" w:color="auto"/>
                  </w:divBdr>
                  <w:divsChild>
                    <w:div w:id="1393239050">
                      <w:marLeft w:val="0"/>
                      <w:marRight w:val="0"/>
                      <w:marTop w:val="0"/>
                      <w:marBottom w:val="0"/>
                      <w:divBdr>
                        <w:top w:val="none" w:sz="0" w:space="0" w:color="auto"/>
                        <w:left w:val="none" w:sz="0" w:space="0" w:color="auto"/>
                        <w:bottom w:val="none" w:sz="0" w:space="0" w:color="auto"/>
                        <w:right w:val="none" w:sz="0" w:space="0" w:color="auto"/>
                      </w:divBdr>
                      <w:divsChild>
                        <w:div w:id="2070570802">
                          <w:marLeft w:val="0"/>
                          <w:marRight w:val="0"/>
                          <w:marTop w:val="0"/>
                          <w:marBottom w:val="0"/>
                          <w:divBdr>
                            <w:top w:val="none" w:sz="0" w:space="0" w:color="auto"/>
                            <w:left w:val="none" w:sz="0" w:space="0" w:color="auto"/>
                            <w:bottom w:val="none" w:sz="0" w:space="0" w:color="auto"/>
                            <w:right w:val="none" w:sz="0" w:space="0" w:color="auto"/>
                          </w:divBdr>
                        </w:div>
                        <w:div w:id="2121801237">
                          <w:marLeft w:val="0"/>
                          <w:marRight w:val="0"/>
                          <w:marTop w:val="0"/>
                          <w:marBottom w:val="0"/>
                          <w:divBdr>
                            <w:top w:val="none" w:sz="0" w:space="0" w:color="auto"/>
                            <w:left w:val="none" w:sz="0" w:space="0" w:color="auto"/>
                            <w:bottom w:val="none" w:sz="0" w:space="0" w:color="auto"/>
                            <w:right w:val="none" w:sz="0" w:space="0" w:color="auto"/>
                          </w:divBdr>
                        </w:div>
                        <w:div w:id="557476376">
                          <w:marLeft w:val="0"/>
                          <w:marRight w:val="0"/>
                          <w:marTop w:val="0"/>
                          <w:marBottom w:val="0"/>
                          <w:divBdr>
                            <w:top w:val="none" w:sz="0" w:space="0" w:color="auto"/>
                            <w:left w:val="none" w:sz="0" w:space="0" w:color="auto"/>
                            <w:bottom w:val="none" w:sz="0" w:space="0" w:color="auto"/>
                            <w:right w:val="none" w:sz="0" w:space="0" w:color="auto"/>
                          </w:divBdr>
                        </w:div>
                        <w:div w:id="1300304114">
                          <w:marLeft w:val="0"/>
                          <w:marRight w:val="0"/>
                          <w:marTop w:val="0"/>
                          <w:marBottom w:val="0"/>
                          <w:divBdr>
                            <w:top w:val="none" w:sz="0" w:space="0" w:color="auto"/>
                            <w:left w:val="none" w:sz="0" w:space="0" w:color="auto"/>
                            <w:bottom w:val="none" w:sz="0" w:space="0" w:color="auto"/>
                            <w:right w:val="none" w:sz="0" w:space="0" w:color="auto"/>
                          </w:divBdr>
                        </w:div>
                        <w:div w:id="410976640">
                          <w:marLeft w:val="0"/>
                          <w:marRight w:val="0"/>
                          <w:marTop w:val="0"/>
                          <w:marBottom w:val="0"/>
                          <w:divBdr>
                            <w:top w:val="none" w:sz="0" w:space="0" w:color="auto"/>
                            <w:left w:val="none" w:sz="0" w:space="0" w:color="auto"/>
                            <w:bottom w:val="none" w:sz="0" w:space="0" w:color="auto"/>
                            <w:right w:val="none" w:sz="0" w:space="0" w:color="auto"/>
                          </w:divBdr>
                        </w:div>
                        <w:div w:id="205485496">
                          <w:marLeft w:val="0"/>
                          <w:marRight w:val="0"/>
                          <w:marTop w:val="0"/>
                          <w:marBottom w:val="0"/>
                          <w:divBdr>
                            <w:top w:val="none" w:sz="0" w:space="0" w:color="auto"/>
                            <w:left w:val="none" w:sz="0" w:space="0" w:color="auto"/>
                            <w:bottom w:val="none" w:sz="0" w:space="0" w:color="auto"/>
                            <w:right w:val="none" w:sz="0" w:space="0" w:color="auto"/>
                          </w:divBdr>
                        </w:div>
                        <w:div w:id="848062580">
                          <w:marLeft w:val="0"/>
                          <w:marRight w:val="0"/>
                          <w:marTop w:val="0"/>
                          <w:marBottom w:val="0"/>
                          <w:divBdr>
                            <w:top w:val="none" w:sz="0" w:space="0" w:color="auto"/>
                            <w:left w:val="none" w:sz="0" w:space="0" w:color="auto"/>
                            <w:bottom w:val="none" w:sz="0" w:space="0" w:color="auto"/>
                            <w:right w:val="none" w:sz="0" w:space="0" w:color="auto"/>
                          </w:divBdr>
                        </w:div>
                        <w:div w:id="1351371811">
                          <w:marLeft w:val="0"/>
                          <w:marRight w:val="0"/>
                          <w:marTop w:val="0"/>
                          <w:marBottom w:val="0"/>
                          <w:divBdr>
                            <w:top w:val="none" w:sz="0" w:space="0" w:color="auto"/>
                            <w:left w:val="none" w:sz="0" w:space="0" w:color="auto"/>
                            <w:bottom w:val="none" w:sz="0" w:space="0" w:color="auto"/>
                            <w:right w:val="none" w:sz="0" w:space="0" w:color="auto"/>
                          </w:divBdr>
                        </w:div>
                        <w:div w:id="2007634056">
                          <w:marLeft w:val="0"/>
                          <w:marRight w:val="0"/>
                          <w:marTop w:val="0"/>
                          <w:marBottom w:val="0"/>
                          <w:divBdr>
                            <w:top w:val="none" w:sz="0" w:space="0" w:color="auto"/>
                            <w:left w:val="none" w:sz="0" w:space="0" w:color="auto"/>
                            <w:bottom w:val="none" w:sz="0" w:space="0" w:color="auto"/>
                            <w:right w:val="none" w:sz="0" w:space="0" w:color="auto"/>
                          </w:divBdr>
                        </w:div>
                        <w:div w:id="795097573">
                          <w:marLeft w:val="0"/>
                          <w:marRight w:val="0"/>
                          <w:marTop w:val="0"/>
                          <w:marBottom w:val="0"/>
                          <w:divBdr>
                            <w:top w:val="none" w:sz="0" w:space="0" w:color="auto"/>
                            <w:left w:val="none" w:sz="0" w:space="0" w:color="auto"/>
                            <w:bottom w:val="none" w:sz="0" w:space="0" w:color="auto"/>
                            <w:right w:val="none" w:sz="0" w:space="0" w:color="auto"/>
                          </w:divBdr>
                        </w:div>
                        <w:div w:id="366834021">
                          <w:marLeft w:val="0"/>
                          <w:marRight w:val="0"/>
                          <w:marTop w:val="0"/>
                          <w:marBottom w:val="0"/>
                          <w:divBdr>
                            <w:top w:val="none" w:sz="0" w:space="0" w:color="auto"/>
                            <w:left w:val="none" w:sz="0" w:space="0" w:color="auto"/>
                            <w:bottom w:val="none" w:sz="0" w:space="0" w:color="auto"/>
                            <w:right w:val="none" w:sz="0" w:space="0" w:color="auto"/>
                          </w:divBdr>
                          <w:divsChild>
                            <w:div w:id="587271115">
                              <w:marLeft w:val="0"/>
                              <w:marRight w:val="0"/>
                              <w:marTop w:val="0"/>
                              <w:marBottom w:val="0"/>
                              <w:divBdr>
                                <w:top w:val="none" w:sz="0" w:space="0" w:color="auto"/>
                                <w:left w:val="none" w:sz="0" w:space="0" w:color="auto"/>
                                <w:bottom w:val="none" w:sz="0" w:space="0" w:color="auto"/>
                                <w:right w:val="none" w:sz="0" w:space="0" w:color="auto"/>
                              </w:divBdr>
                            </w:div>
                            <w:div w:id="140461975">
                              <w:marLeft w:val="0"/>
                              <w:marRight w:val="0"/>
                              <w:marTop w:val="0"/>
                              <w:marBottom w:val="0"/>
                              <w:divBdr>
                                <w:top w:val="none" w:sz="0" w:space="0" w:color="auto"/>
                                <w:left w:val="none" w:sz="0" w:space="0" w:color="auto"/>
                                <w:bottom w:val="none" w:sz="0" w:space="0" w:color="auto"/>
                                <w:right w:val="none" w:sz="0" w:space="0" w:color="auto"/>
                              </w:divBdr>
                            </w:div>
                            <w:div w:id="322315211">
                              <w:marLeft w:val="0"/>
                              <w:marRight w:val="0"/>
                              <w:marTop w:val="0"/>
                              <w:marBottom w:val="0"/>
                              <w:divBdr>
                                <w:top w:val="none" w:sz="0" w:space="0" w:color="auto"/>
                                <w:left w:val="none" w:sz="0" w:space="0" w:color="auto"/>
                                <w:bottom w:val="none" w:sz="0" w:space="0" w:color="auto"/>
                                <w:right w:val="none" w:sz="0" w:space="0" w:color="auto"/>
                              </w:divBdr>
                            </w:div>
                            <w:div w:id="729228216">
                              <w:marLeft w:val="0"/>
                              <w:marRight w:val="0"/>
                              <w:marTop w:val="0"/>
                              <w:marBottom w:val="0"/>
                              <w:divBdr>
                                <w:top w:val="none" w:sz="0" w:space="0" w:color="auto"/>
                                <w:left w:val="none" w:sz="0" w:space="0" w:color="auto"/>
                                <w:bottom w:val="none" w:sz="0" w:space="0" w:color="auto"/>
                                <w:right w:val="none" w:sz="0" w:space="0" w:color="auto"/>
                              </w:divBdr>
                            </w:div>
                            <w:div w:id="1557160041">
                              <w:marLeft w:val="0"/>
                              <w:marRight w:val="0"/>
                              <w:marTop w:val="0"/>
                              <w:marBottom w:val="0"/>
                              <w:divBdr>
                                <w:top w:val="none" w:sz="0" w:space="0" w:color="auto"/>
                                <w:left w:val="none" w:sz="0" w:space="0" w:color="auto"/>
                                <w:bottom w:val="none" w:sz="0" w:space="0" w:color="auto"/>
                                <w:right w:val="none" w:sz="0" w:space="0" w:color="auto"/>
                              </w:divBdr>
                            </w:div>
                            <w:div w:id="1174876779">
                              <w:marLeft w:val="0"/>
                              <w:marRight w:val="0"/>
                              <w:marTop w:val="0"/>
                              <w:marBottom w:val="0"/>
                              <w:divBdr>
                                <w:top w:val="none" w:sz="0" w:space="0" w:color="auto"/>
                                <w:left w:val="none" w:sz="0" w:space="0" w:color="auto"/>
                                <w:bottom w:val="none" w:sz="0" w:space="0" w:color="auto"/>
                                <w:right w:val="none" w:sz="0" w:space="0" w:color="auto"/>
                              </w:divBdr>
                            </w:div>
                            <w:div w:id="1443573532">
                              <w:marLeft w:val="0"/>
                              <w:marRight w:val="0"/>
                              <w:marTop w:val="0"/>
                              <w:marBottom w:val="0"/>
                              <w:divBdr>
                                <w:top w:val="none" w:sz="0" w:space="0" w:color="auto"/>
                                <w:left w:val="none" w:sz="0" w:space="0" w:color="auto"/>
                                <w:bottom w:val="none" w:sz="0" w:space="0" w:color="auto"/>
                                <w:right w:val="none" w:sz="0" w:space="0" w:color="auto"/>
                              </w:divBdr>
                            </w:div>
                            <w:div w:id="1843544375">
                              <w:marLeft w:val="0"/>
                              <w:marRight w:val="0"/>
                              <w:marTop w:val="0"/>
                              <w:marBottom w:val="0"/>
                              <w:divBdr>
                                <w:top w:val="none" w:sz="0" w:space="0" w:color="auto"/>
                                <w:left w:val="none" w:sz="0" w:space="0" w:color="auto"/>
                                <w:bottom w:val="none" w:sz="0" w:space="0" w:color="auto"/>
                                <w:right w:val="none" w:sz="0" w:space="0" w:color="auto"/>
                              </w:divBdr>
                            </w:div>
                            <w:div w:id="1780636436">
                              <w:marLeft w:val="0"/>
                              <w:marRight w:val="0"/>
                              <w:marTop w:val="0"/>
                              <w:marBottom w:val="0"/>
                              <w:divBdr>
                                <w:top w:val="none" w:sz="0" w:space="0" w:color="auto"/>
                                <w:left w:val="none" w:sz="0" w:space="0" w:color="auto"/>
                                <w:bottom w:val="none" w:sz="0" w:space="0" w:color="auto"/>
                                <w:right w:val="none" w:sz="0" w:space="0" w:color="auto"/>
                              </w:divBdr>
                            </w:div>
                            <w:div w:id="564146977">
                              <w:marLeft w:val="0"/>
                              <w:marRight w:val="0"/>
                              <w:marTop w:val="0"/>
                              <w:marBottom w:val="0"/>
                              <w:divBdr>
                                <w:top w:val="none" w:sz="0" w:space="0" w:color="auto"/>
                                <w:left w:val="none" w:sz="0" w:space="0" w:color="auto"/>
                                <w:bottom w:val="none" w:sz="0" w:space="0" w:color="auto"/>
                                <w:right w:val="none" w:sz="0" w:space="0" w:color="auto"/>
                              </w:divBdr>
                            </w:div>
                            <w:div w:id="249386992">
                              <w:marLeft w:val="0"/>
                              <w:marRight w:val="0"/>
                              <w:marTop w:val="0"/>
                              <w:marBottom w:val="0"/>
                              <w:divBdr>
                                <w:top w:val="none" w:sz="0" w:space="0" w:color="auto"/>
                                <w:left w:val="none" w:sz="0" w:space="0" w:color="auto"/>
                                <w:bottom w:val="none" w:sz="0" w:space="0" w:color="auto"/>
                                <w:right w:val="none" w:sz="0" w:space="0" w:color="auto"/>
                              </w:divBdr>
                            </w:div>
                            <w:div w:id="868109587">
                              <w:marLeft w:val="0"/>
                              <w:marRight w:val="0"/>
                              <w:marTop w:val="0"/>
                              <w:marBottom w:val="0"/>
                              <w:divBdr>
                                <w:top w:val="none" w:sz="0" w:space="0" w:color="auto"/>
                                <w:left w:val="none" w:sz="0" w:space="0" w:color="auto"/>
                                <w:bottom w:val="none" w:sz="0" w:space="0" w:color="auto"/>
                                <w:right w:val="none" w:sz="0" w:space="0" w:color="auto"/>
                              </w:divBdr>
                            </w:div>
                            <w:div w:id="2040934571">
                              <w:marLeft w:val="0"/>
                              <w:marRight w:val="0"/>
                              <w:marTop w:val="0"/>
                              <w:marBottom w:val="0"/>
                              <w:divBdr>
                                <w:top w:val="none" w:sz="0" w:space="0" w:color="auto"/>
                                <w:left w:val="none" w:sz="0" w:space="0" w:color="auto"/>
                                <w:bottom w:val="none" w:sz="0" w:space="0" w:color="auto"/>
                                <w:right w:val="none" w:sz="0" w:space="0" w:color="auto"/>
                              </w:divBdr>
                            </w:div>
                            <w:div w:id="553540361">
                              <w:marLeft w:val="0"/>
                              <w:marRight w:val="0"/>
                              <w:marTop w:val="0"/>
                              <w:marBottom w:val="0"/>
                              <w:divBdr>
                                <w:top w:val="none" w:sz="0" w:space="0" w:color="auto"/>
                                <w:left w:val="none" w:sz="0" w:space="0" w:color="auto"/>
                                <w:bottom w:val="none" w:sz="0" w:space="0" w:color="auto"/>
                                <w:right w:val="none" w:sz="0" w:space="0" w:color="auto"/>
                              </w:divBdr>
                            </w:div>
                            <w:div w:id="2106459870">
                              <w:marLeft w:val="0"/>
                              <w:marRight w:val="0"/>
                              <w:marTop w:val="0"/>
                              <w:marBottom w:val="0"/>
                              <w:divBdr>
                                <w:top w:val="none" w:sz="0" w:space="0" w:color="auto"/>
                                <w:left w:val="none" w:sz="0" w:space="0" w:color="auto"/>
                                <w:bottom w:val="none" w:sz="0" w:space="0" w:color="auto"/>
                                <w:right w:val="none" w:sz="0" w:space="0" w:color="auto"/>
                              </w:divBdr>
                            </w:div>
                            <w:div w:id="1905674330">
                              <w:marLeft w:val="0"/>
                              <w:marRight w:val="0"/>
                              <w:marTop w:val="0"/>
                              <w:marBottom w:val="0"/>
                              <w:divBdr>
                                <w:top w:val="none" w:sz="0" w:space="0" w:color="auto"/>
                                <w:left w:val="none" w:sz="0" w:space="0" w:color="auto"/>
                                <w:bottom w:val="none" w:sz="0" w:space="0" w:color="auto"/>
                                <w:right w:val="none" w:sz="0" w:space="0" w:color="auto"/>
                              </w:divBdr>
                            </w:div>
                            <w:div w:id="1326935069">
                              <w:marLeft w:val="0"/>
                              <w:marRight w:val="0"/>
                              <w:marTop w:val="0"/>
                              <w:marBottom w:val="0"/>
                              <w:divBdr>
                                <w:top w:val="none" w:sz="0" w:space="0" w:color="auto"/>
                                <w:left w:val="none" w:sz="0" w:space="0" w:color="auto"/>
                                <w:bottom w:val="none" w:sz="0" w:space="0" w:color="auto"/>
                                <w:right w:val="none" w:sz="0" w:space="0" w:color="auto"/>
                              </w:divBdr>
                            </w:div>
                            <w:div w:id="757679722">
                              <w:marLeft w:val="0"/>
                              <w:marRight w:val="0"/>
                              <w:marTop w:val="0"/>
                              <w:marBottom w:val="0"/>
                              <w:divBdr>
                                <w:top w:val="none" w:sz="0" w:space="0" w:color="auto"/>
                                <w:left w:val="none" w:sz="0" w:space="0" w:color="auto"/>
                                <w:bottom w:val="none" w:sz="0" w:space="0" w:color="auto"/>
                                <w:right w:val="none" w:sz="0" w:space="0" w:color="auto"/>
                              </w:divBdr>
                            </w:div>
                            <w:div w:id="1907833576">
                              <w:marLeft w:val="0"/>
                              <w:marRight w:val="0"/>
                              <w:marTop w:val="0"/>
                              <w:marBottom w:val="0"/>
                              <w:divBdr>
                                <w:top w:val="none" w:sz="0" w:space="0" w:color="auto"/>
                                <w:left w:val="none" w:sz="0" w:space="0" w:color="auto"/>
                                <w:bottom w:val="none" w:sz="0" w:space="0" w:color="auto"/>
                                <w:right w:val="none" w:sz="0" w:space="0" w:color="auto"/>
                              </w:divBdr>
                            </w:div>
                            <w:div w:id="1639261046">
                              <w:marLeft w:val="0"/>
                              <w:marRight w:val="0"/>
                              <w:marTop w:val="0"/>
                              <w:marBottom w:val="0"/>
                              <w:divBdr>
                                <w:top w:val="none" w:sz="0" w:space="0" w:color="auto"/>
                                <w:left w:val="none" w:sz="0" w:space="0" w:color="auto"/>
                                <w:bottom w:val="none" w:sz="0" w:space="0" w:color="auto"/>
                                <w:right w:val="none" w:sz="0" w:space="0" w:color="auto"/>
                              </w:divBdr>
                            </w:div>
                            <w:div w:id="99035205">
                              <w:marLeft w:val="0"/>
                              <w:marRight w:val="0"/>
                              <w:marTop w:val="0"/>
                              <w:marBottom w:val="0"/>
                              <w:divBdr>
                                <w:top w:val="none" w:sz="0" w:space="0" w:color="auto"/>
                                <w:left w:val="none" w:sz="0" w:space="0" w:color="auto"/>
                                <w:bottom w:val="none" w:sz="0" w:space="0" w:color="auto"/>
                                <w:right w:val="none" w:sz="0" w:space="0" w:color="auto"/>
                              </w:divBdr>
                            </w:div>
                            <w:div w:id="2132092316">
                              <w:marLeft w:val="0"/>
                              <w:marRight w:val="0"/>
                              <w:marTop w:val="0"/>
                              <w:marBottom w:val="0"/>
                              <w:divBdr>
                                <w:top w:val="none" w:sz="0" w:space="0" w:color="auto"/>
                                <w:left w:val="none" w:sz="0" w:space="0" w:color="auto"/>
                                <w:bottom w:val="none" w:sz="0" w:space="0" w:color="auto"/>
                                <w:right w:val="none" w:sz="0" w:space="0" w:color="auto"/>
                              </w:divBdr>
                            </w:div>
                            <w:div w:id="17639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869DF-7C41-460C-A8EC-CF4E2CC48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1061</Words>
  <Characters>6050</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2019-03-27T11:38:00Z</dcterms:created>
  <dcterms:modified xsi:type="dcterms:W3CDTF">2019-03-27T15:23:00Z</dcterms:modified>
</cp:coreProperties>
</file>