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8E0" w:rsidRDefault="00DD5F73">
      <w:pPr>
        <w:rPr>
          <w:rFonts w:ascii="Times New Roman" w:hAnsi="Times New Roman" w:cs="Times New Roman"/>
          <w:strike/>
          <w:color w:val="333333"/>
          <w:sz w:val="28"/>
          <w:szCs w:val="28"/>
          <w:bdr w:val="none" w:sz="0" w:space="0" w:color="auto" w:frame="1"/>
          <w:shd w:val="clear" w:color="auto" w:fill="FFFFFF"/>
        </w:rPr>
      </w:pPr>
      <w:r w:rsidRPr="00DD5F73">
        <w:rPr>
          <w:rFonts w:ascii="Times New Roman" w:hAnsi="Times New Roman" w:cs="Times New Roman"/>
          <w:color w:val="333333"/>
          <w:sz w:val="28"/>
          <w:szCs w:val="28"/>
          <w:bdr w:val="none" w:sz="0" w:space="0" w:color="auto" w:frame="1"/>
          <w:shd w:val="clear" w:color="auto" w:fill="FFFFFF"/>
        </w:rPr>
        <w:t>Туристическое паломничество на наши священные земли.</w:t>
      </w:r>
    </w:p>
    <w:p w:rsidR="00EF3261" w:rsidRPr="007208E0" w:rsidRDefault="007208E0">
      <w:pPr>
        <w:rPr>
          <w:rFonts w:ascii="Times New Roman" w:hAnsi="Times New Roman" w:cs="Times New Roman"/>
          <w:b/>
          <w:color w:val="333333"/>
          <w:sz w:val="28"/>
          <w:szCs w:val="28"/>
          <w:u w:val="single"/>
          <w:bdr w:val="none" w:sz="0" w:space="0" w:color="auto" w:frame="1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DD5F73">
        <w:rPr>
          <w:rFonts w:ascii="Times New Roman" w:hAnsi="Times New Roman" w:cs="Times New Roman"/>
          <w:color w:val="333333"/>
          <w:sz w:val="28"/>
          <w:szCs w:val="28"/>
          <w:bdr w:val="none" w:sz="0" w:space="0" w:color="auto" w:frame="1"/>
          <w:shd w:val="clear" w:color="auto" w:fill="FFFFFF"/>
        </w:rPr>
        <w:t>Т</w:t>
      </w:r>
      <w:r w:rsidR="00DD5F73" w:rsidRPr="00DD5F73">
        <w:rPr>
          <w:rFonts w:ascii="Times New Roman" w:hAnsi="Times New Roman" w:cs="Times New Roman"/>
          <w:color w:val="333333"/>
          <w:sz w:val="28"/>
          <w:szCs w:val="28"/>
          <w:bdr w:val="none" w:sz="0" w:space="0" w:color="auto" w:frame="1"/>
          <w:shd w:val="clear" w:color="auto" w:fill="FFFFFF"/>
        </w:rPr>
        <w:t xml:space="preserve">уристические компании используют нашу культуру </w:t>
      </w:r>
      <w:r w:rsidR="00032420">
        <w:rPr>
          <w:rFonts w:ascii="Times New Roman" w:hAnsi="Times New Roman" w:cs="Times New Roman"/>
          <w:color w:val="333333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DD5F73" w:rsidRPr="007208E0">
        <w:rPr>
          <w:rFonts w:ascii="Times New Roman" w:hAnsi="Times New Roman" w:cs="Times New Roman"/>
          <w:b/>
          <w:color w:val="333333"/>
          <w:sz w:val="28"/>
          <w:szCs w:val="28"/>
          <w:u w:val="single"/>
          <w:bdr w:val="none" w:sz="0" w:space="0" w:color="auto" w:frame="1"/>
          <w:shd w:val="clear" w:color="auto" w:fill="FFFFFF"/>
        </w:rPr>
        <w:t>без тщательной оценки; предварительного, добровольного и информированного согласия народа Саами</w:t>
      </w:r>
      <w:proofErr w:type="gramStart"/>
      <w:r w:rsidR="00DD5F73" w:rsidRPr="007208E0">
        <w:rPr>
          <w:rFonts w:ascii="Times New Roman" w:hAnsi="Times New Roman" w:cs="Times New Roman"/>
          <w:b/>
          <w:color w:val="333333"/>
          <w:sz w:val="28"/>
          <w:szCs w:val="28"/>
          <w:u w:val="single"/>
          <w:bdr w:val="none" w:sz="0" w:space="0" w:color="auto" w:frame="1"/>
          <w:shd w:val="clear" w:color="auto" w:fill="FFFFFF"/>
        </w:rPr>
        <w:t xml:space="preserve"> .</w:t>
      </w:r>
      <w:proofErr w:type="gramEnd"/>
      <w:r w:rsidR="00DD5F73" w:rsidRPr="007208E0">
        <w:rPr>
          <w:rFonts w:ascii="Times New Roman" w:hAnsi="Times New Roman" w:cs="Times New Roman"/>
          <w:b/>
          <w:color w:val="333333"/>
          <w:sz w:val="28"/>
          <w:szCs w:val="28"/>
          <w:u w:val="single"/>
          <w:bdr w:val="none" w:sz="0" w:space="0" w:color="auto" w:frame="1"/>
          <w:shd w:val="clear" w:color="auto" w:fill="FFFFFF"/>
        </w:rPr>
        <w:t> </w:t>
      </w:r>
    </w:p>
    <w:p w:rsidR="00DD5F73" w:rsidRDefault="00DD5F73" w:rsidP="00DD5F73">
      <w:pPr>
        <w:pStyle w:val="a3"/>
        <w:shd w:val="clear" w:color="auto" w:fill="FFFFFF"/>
        <w:spacing w:before="0" w:after="0" w:line="312" w:lineRule="atLeast"/>
        <w:jc w:val="both"/>
        <w:textAlignment w:val="baseline"/>
        <w:rPr>
          <w:color w:val="333333"/>
          <w:sz w:val="28"/>
          <w:szCs w:val="28"/>
          <w:bdr w:val="none" w:sz="0" w:space="0" w:color="auto" w:frame="1"/>
        </w:rPr>
      </w:pPr>
      <w:r w:rsidRPr="00DD5F73">
        <w:rPr>
          <w:color w:val="333333"/>
          <w:sz w:val="28"/>
          <w:szCs w:val="28"/>
          <w:bdr w:val="none" w:sz="0" w:space="0" w:color="auto" w:frame="1"/>
        </w:rPr>
        <w:t xml:space="preserve">Декларации </w:t>
      </w:r>
      <w:proofErr w:type="spellStart"/>
      <w:r w:rsidRPr="00DD5F73">
        <w:rPr>
          <w:color w:val="333333"/>
          <w:sz w:val="28"/>
          <w:szCs w:val="28"/>
          <w:bdr w:val="none" w:sz="0" w:space="0" w:color="auto" w:frame="1"/>
        </w:rPr>
        <w:t>Рованиеми</w:t>
      </w:r>
      <w:proofErr w:type="spellEnd"/>
      <w:r w:rsidRPr="00DD5F73">
        <w:rPr>
          <w:color w:val="333333"/>
          <w:sz w:val="28"/>
          <w:szCs w:val="28"/>
          <w:bdr w:val="none" w:sz="0" w:space="0" w:color="auto" w:frame="1"/>
        </w:rPr>
        <w:t xml:space="preserve"> 2008 года, принятой саами 4 стран России, Норвегии, Финляндии и Швеции, соответствующая </w:t>
      </w:r>
      <w:r>
        <w:rPr>
          <w:color w:val="333333"/>
          <w:sz w:val="28"/>
          <w:szCs w:val="28"/>
          <w:bdr w:val="none" w:sz="0" w:space="0" w:color="auto" w:frame="1"/>
        </w:rPr>
        <w:t>международным нормам и правилам определяет взаимодействие народа саами и организациями, использующими культуру саами:</w:t>
      </w:r>
    </w:p>
    <w:p w:rsidR="00DD5F73" w:rsidRPr="00DD5F73" w:rsidRDefault="00DD5F73" w:rsidP="00DD5F73">
      <w:pPr>
        <w:pStyle w:val="a3"/>
        <w:shd w:val="clear" w:color="auto" w:fill="FFFFFF"/>
        <w:spacing w:before="0" w:after="0" w:line="312" w:lineRule="atLeast"/>
        <w:jc w:val="both"/>
        <w:textAlignment w:val="baseline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  <w:bdr w:val="none" w:sz="0" w:space="0" w:color="auto" w:frame="1"/>
        </w:rPr>
        <w:t>Приведу выдержки по теме сегодняшнего заседания:</w:t>
      </w:r>
    </w:p>
    <w:p w:rsidR="00DD5F73" w:rsidRPr="00DD5F73" w:rsidRDefault="00032420" w:rsidP="00DD5F73">
      <w:pPr>
        <w:pStyle w:val="a3"/>
        <w:shd w:val="clear" w:color="auto" w:fill="FFFFFF"/>
        <w:spacing w:before="0" w:after="0" w:line="312" w:lineRule="atLeast"/>
        <w:textAlignment w:val="baseline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  <w:bdr w:val="none" w:sz="0" w:space="0" w:color="auto" w:frame="1"/>
        </w:rPr>
        <w:t>13.</w:t>
      </w:r>
      <w:r w:rsidR="00DD5F73">
        <w:rPr>
          <w:color w:val="333333"/>
          <w:sz w:val="28"/>
          <w:szCs w:val="28"/>
          <w:bdr w:val="none" w:sz="0" w:space="0" w:color="auto" w:frame="1"/>
        </w:rPr>
        <w:t xml:space="preserve"> Народ Саами</w:t>
      </w:r>
      <w:r w:rsidR="00DD5F73" w:rsidRPr="00DD5F73">
        <w:rPr>
          <w:color w:val="333333"/>
          <w:sz w:val="28"/>
          <w:szCs w:val="28"/>
          <w:bdr w:val="none" w:sz="0" w:space="0" w:color="auto" w:frame="1"/>
        </w:rPr>
        <w:t xml:space="preserve"> имеет право владеть, контролировать и развивать своё культурное наследие, материальное и нематериальное, включая генетические ресурсы, традиционное знание и традиционные культурные обряды. Государство должно уважать это право и воплощать его посредством государственного законодательства и политики. Таковое законодательство должно разграничивать сферу культурного наследия Саамов и направлять любого не Саама желающего использовать элементы культуры Саамов в надлежащее Саамское учреждение, указанное самими Саамами. </w:t>
      </w:r>
      <w:r w:rsidR="00DD5F73" w:rsidRPr="00DD5F73">
        <w:rPr>
          <w:color w:val="333333"/>
          <w:sz w:val="28"/>
          <w:szCs w:val="28"/>
          <w:u w:val="single"/>
          <w:bdr w:val="none" w:sz="0" w:space="0" w:color="auto" w:frame="1"/>
        </w:rPr>
        <w:t>Для исполнения этого права государства должны также убедиться в том, чтобы их собственные деяния, как и деяния частного</w:t>
      </w:r>
    </w:p>
    <w:p w:rsidR="00DD5F73" w:rsidRPr="00DD5F73" w:rsidRDefault="00DD5F73" w:rsidP="00DD5F73">
      <w:pPr>
        <w:pStyle w:val="a3"/>
        <w:shd w:val="clear" w:color="auto" w:fill="FFFFFF"/>
        <w:spacing w:before="0" w:after="0" w:line="312" w:lineRule="atLeast"/>
        <w:textAlignment w:val="baseline"/>
        <w:rPr>
          <w:color w:val="333333"/>
          <w:sz w:val="28"/>
          <w:szCs w:val="28"/>
        </w:rPr>
      </w:pPr>
      <w:r w:rsidRPr="00DD5F73">
        <w:rPr>
          <w:color w:val="333333"/>
          <w:sz w:val="28"/>
          <w:szCs w:val="28"/>
          <w:u w:val="single"/>
          <w:bdr w:val="none" w:sz="0" w:space="0" w:color="auto" w:frame="1"/>
        </w:rPr>
        <w:t>сектора, потенциально влияющие на культуру Саамов, допускались только после тщательной оценки их воздействия на эту культуру</w:t>
      </w:r>
      <w:r w:rsidRPr="00DD5F73">
        <w:rPr>
          <w:color w:val="333333"/>
          <w:sz w:val="28"/>
          <w:szCs w:val="28"/>
        </w:rPr>
        <w:t>;</w:t>
      </w:r>
    </w:p>
    <w:p w:rsidR="00DD5F73" w:rsidRPr="00DD5F73" w:rsidRDefault="00DD5F73" w:rsidP="00DD5F73">
      <w:pPr>
        <w:pStyle w:val="a3"/>
        <w:shd w:val="clear" w:color="auto" w:fill="FFFFFF"/>
        <w:spacing w:before="0" w:after="0" w:line="312" w:lineRule="atLeast"/>
        <w:textAlignment w:val="baseline"/>
        <w:rPr>
          <w:color w:val="333333"/>
          <w:sz w:val="28"/>
          <w:szCs w:val="28"/>
        </w:rPr>
      </w:pPr>
      <w:r w:rsidRPr="00DD5F73">
        <w:rPr>
          <w:color w:val="333333"/>
          <w:sz w:val="28"/>
          <w:szCs w:val="28"/>
          <w:bdr w:val="none" w:sz="0" w:space="0" w:color="auto" w:frame="1"/>
        </w:rPr>
        <w:t>14.      Частный сектор также должен уважать право народа Саамы на владение собственной культурой и </w:t>
      </w:r>
      <w:r w:rsidRPr="00DD5F73">
        <w:rPr>
          <w:color w:val="333333"/>
          <w:sz w:val="28"/>
          <w:szCs w:val="28"/>
          <w:u w:val="single"/>
          <w:bdr w:val="none" w:sz="0" w:space="0" w:color="auto" w:frame="1"/>
        </w:rPr>
        <w:t>не должен использовать элементы Саамской культуры без получения на то предварительного, добровольного и информированного согласия народа Саамы. Частному сектору, включая индустрию туризма, должно воздержаться от уничижительного использования культуры Саамов</w:t>
      </w:r>
      <w:r w:rsidRPr="00DD5F73">
        <w:rPr>
          <w:color w:val="333333"/>
          <w:sz w:val="28"/>
          <w:szCs w:val="28"/>
          <w:bdr w:val="none" w:sz="0" w:space="0" w:color="auto" w:frame="1"/>
        </w:rPr>
        <w:t>, поскольку это является непосредственной угрозой культурной самобытности Саамов, и особенно вредоносно для Саамского юношества;</w:t>
      </w:r>
    </w:p>
    <w:p w:rsidR="00DD5F73" w:rsidRPr="00DD5F73" w:rsidRDefault="00DD5F73" w:rsidP="00DD5F73">
      <w:pPr>
        <w:pStyle w:val="a3"/>
        <w:shd w:val="clear" w:color="auto" w:fill="FFFFFF"/>
        <w:spacing w:before="0" w:after="0" w:line="312" w:lineRule="atLeast"/>
        <w:textAlignment w:val="baseline"/>
        <w:rPr>
          <w:color w:val="333333"/>
          <w:sz w:val="28"/>
          <w:szCs w:val="28"/>
        </w:rPr>
      </w:pPr>
      <w:r w:rsidRPr="00DD5F73">
        <w:rPr>
          <w:color w:val="333333"/>
          <w:sz w:val="28"/>
          <w:szCs w:val="28"/>
          <w:bdr w:val="none" w:sz="0" w:space="0" w:color="auto" w:frame="1"/>
        </w:rPr>
        <w:t>15.      Намерение состоит не в установлении полной исключительности культуры Саамов. Саамы с гордостью делятся элементами своей культуры, </w:t>
      </w:r>
      <w:r w:rsidRPr="00DD5F73">
        <w:rPr>
          <w:color w:val="333333"/>
          <w:sz w:val="28"/>
          <w:szCs w:val="28"/>
          <w:u w:val="single"/>
          <w:bdr w:val="none" w:sz="0" w:space="0" w:color="auto" w:frame="1"/>
        </w:rPr>
        <w:t>если это происходит с их согласия и на их условиях;</w:t>
      </w:r>
    </w:p>
    <w:p w:rsidR="00DD5F73" w:rsidRPr="00DD5F73" w:rsidRDefault="00DD5F73" w:rsidP="00DD5F73">
      <w:pPr>
        <w:pStyle w:val="a3"/>
        <w:shd w:val="clear" w:color="auto" w:fill="FFFFFF"/>
        <w:spacing w:line="312" w:lineRule="atLeast"/>
        <w:textAlignment w:val="baseline"/>
        <w:rPr>
          <w:color w:val="333333"/>
          <w:sz w:val="28"/>
          <w:szCs w:val="28"/>
        </w:rPr>
      </w:pPr>
      <w:r w:rsidRPr="00DD5F73">
        <w:rPr>
          <w:color w:val="333333"/>
          <w:sz w:val="28"/>
          <w:szCs w:val="28"/>
        </w:rPr>
        <w:t>16.      Культурное наследие Саамов - живая культура, состоящая в основном в традиционном образе жизни народа Саамы, использовании земли и природных ресурсов. Государства должны почитать это, предусматривая сохранение и развитие Саамского традиционного землепользования;</w:t>
      </w:r>
    </w:p>
    <w:p w:rsidR="00DD5F73" w:rsidRPr="00DD5F73" w:rsidRDefault="00DD5F73" w:rsidP="00DD5F73">
      <w:pPr>
        <w:pStyle w:val="a3"/>
        <w:shd w:val="clear" w:color="auto" w:fill="FFFFFF"/>
        <w:spacing w:line="312" w:lineRule="atLeast"/>
        <w:textAlignment w:val="baseline"/>
        <w:rPr>
          <w:color w:val="333333"/>
          <w:sz w:val="28"/>
          <w:szCs w:val="28"/>
        </w:rPr>
      </w:pPr>
      <w:r w:rsidRPr="00DD5F73">
        <w:rPr>
          <w:color w:val="333333"/>
          <w:sz w:val="28"/>
          <w:szCs w:val="28"/>
        </w:rPr>
        <w:lastRenderedPageBreak/>
        <w:t xml:space="preserve">17.      Меры по защите Саамского культурного наследия должны </w:t>
      </w:r>
      <w:proofErr w:type="gramStart"/>
      <w:r w:rsidRPr="00DD5F73">
        <w:rPr>
          <w:color w:val="333333"/>
          <w:sz w:val="28"/>
          <w:szCs w:val="28"/>
        </w:rPr>
        <w:t>учитывать</w:t>
      </w:r>
      <w:proofErr w:type="gramEnd"/>
      <w:r w:rsidRPr="00DD5F73">
        <w:rPr>
          <w:color w:val="333333"/>
          <w:sz w:val="28"/>
          <w:szCs w:val="28"/>
        </w:rPr>
        <w:t xml:space="preserve"> что Саамская культура - живая, неотъемлемая часть самобытности Саамов. Это, </w:t>
      </w:r>
      <w:proofErr w:type="gramStart"/>
      <w:r w:rsidRPr="00DD5F73">
        <w:rPr>
          <w:color w:val="333333"/>
          <w:sz w:val="28"/>
          <w:szCs w:val="28"/>
        </w:rPr>
        <w:t>во-первых</w:t>
      </w:r>
      <w:proofErr w:type="gramEnd"/>
      <w:r w:rsidRPr="00DD5F73">
        <w:rPr>
          <w:color w:val="333333"/>
          <w:sz w:val="28"/>
          <w:szCs w:val="28"/>
        </w:rPr>
        <w:t xml:space="preserve"> и в основном, ценный культурный вклад, который никогда не должен быть заморожен в какой-либо конкретный период времени;</w:t>
      </w:r>
    </w:p>
    <w:p w:rsidR="00DD5F73" w:rsidRPr="00DD5F73" w:rsidRDefault="00DD5F73" w:rsidP="00DD5F73">
      <w:pPr>
        <w:pStyle w:val="a3"/>
        <w:shd w:val="clear" w:color="auto" w:fill="FFFFFF"/>
        <w:spacing w:before="0" w:after="0" w:line="312" w:lineRule="atLeast"/>
        <w:textAlignment w:val="baseline"/>
        <w:rPr>
          <w:color w:val="333333"/>
          <w:sz w:val="28"/>
          <w:szCs w:val="28"/>
        </w:rPr>
      </w:pPr>
      <w:r w:rsidRPr="00DD5F73">
        <w:rPr>
          <w:color w:val="333333"/>
          <w:sz w:val="28"/>
          <w:szCs w:val="28"/>
        </w:rPr>
        <w:t>18.      Важными частями культурного наследия Саамов наделён народ Саамы в целом. Вследствие этого, </w:t>
      </w:r>
      <w:r w:rsidRPr="00DD5F73">
        <w:rPr>
          <w:rStyle w:val="a4"/>
          <w:color w:val="333333"/>
          <w:sz w:val="28"/>
          <w:szCs w:val="28"/>
          <w:u w:val="single"/>
          <w:bdr w:val="none" w:sz="0" w:space="0" w:color="auto" w:frame="1"/>
        </w:rPr>
        <w:t xml:space="preserve">ни одно представляющее нацию Саамов учреждение не может в одностороннем порядке принимать решения, касающиеся этих частей </w:t>
      </w:r>
      <w:r>
        <w:rPr>
          <w:rStyle w:val="a4"/>
          <w:color w:val="333333"/>
          <w:sz w:val="28"/>
          <w:szCs w:val="28"/>
          <w:u w:val="single"/>
          <w:bdr w:val="none" w:sz="0" w:space="0" w:color="auto" w:frame="1"/>
        </w:rPr>
        <w:t>без консультации с народом Саами</w:t>
      </w:r>
      <w:r w:rsidRPr="00DD5F73">
        <w:rPr>
          <w:rStyle w:val="a4"/>
          <w:color w:val="333333"/>
          <w:sz w:val="28"/>
          <w:szCs w:val="28"/>
          <w:u w:val="single"/>
          <w:bdr w:val="none" w:sz="0" w:space="0" w:color="auto" w:frame="1"/>
        </w:rPr>
        <w:t xml:space="preserve"> вообще;</w:t>
      </w:r>
    </w:p>
    <w:p w:rsidR="00DD5F73" w:rsidRPr="00DD5F73" w:rsidRDefault="00DD5F73" w:rsidP="00DD5F73">
      <w:pPr>
        <w:pStyle w:val="a3"/>
        <w:shd w:val="clear" w:color="auto" w:fill="FFFFFF"/>
        <w:spacing w:before="0" w:after="0" w:line="312" w:lineRule="atLeast"/>
        <w:textAlignment w:val="baseline"/>
        <w:rPr>
          <w:color w:val="333333"/>
          <w:sz w:val="28"/>
          <w:szCs w:val="28"/>
        </w:rPr>
      </w:pPr>
      <w:r w:rsidRPr="00DD5F73">
        <w:rPr>
          <w:color w:val="333333"/>
          <w:sz w:val="28"/>
          <w:szCs w:val="28"/>
        </w:rPr>
        <w:t>19.      Индустрия туризма не должна обрисовывать культурный ландшафт Саамов, как не согласующуюся с реальностью картину. Индустрия ни в коей мере не должна стереотипировать культуру Саамов, а </w:t>
      </w:r>
      <w:r w:rsidRPr="00DD5F73">
        <w:rPr>
          <w:color w:val="333333"/>
          <w:sz w:val="28"/>
          <w:szCs w:val="28"/>
          <w:u w:val="single"/>
          <w:bdr w:val="none" w:sz="0" w:space="0" w:color="auto" w:frame="1"/>
        </w:rPr>
        <w:t xml:space="preserve">должна </w:t>
      </w:r>
      <w:r>
        <w:rPr>
          <w:color w:val="333333"/>
          <w:sz w:val="28"/>
          <w:szCs w:val="28"/>
          <w:u w:val="single"/>
          <w:bdr w:val="none" w:sz="0" w:space="0" w:color="auto" w:frame="1"/>
        </w:rPr>
        <w:t>принимать во внимание, что Саами</w:t>
      </w:r>
      <w:r w:rsidRPr="00DD5F73">
        <w:rPr>
          <w:color w:val="333333"/>
          <w:sz w:val="28"/>
          <w:szCs w:val="28"/>
          <w:u w:val="single"/>
          <w:bdr w:val="none" w:sz="0" w:space="0" w:color="auto" w:frame="1"/>
        </w:rPr>
        <w:t xml:space="preserve"> - народ, а не коммерческий продукт. Культура Саамов должна</w:t>
      </w:r>
      <w:r w:rsidRPr="00DD5F73">
        <w:rPr>
          <w:color w:val="333333"/>
          <w:sz w:val="28"/>
          <w:szCs w:val="28"/>
        </w:rPr>
        <w:t> </w:t>
      </w:r>
      <w:r w:rsidRPr="00DD5F73">
        <w:rPr>
          <w:rStyle w:val="a4"/>
          <w:color w:val="333333"/>
          <w:sz w:val="28"/>
          <w:szCs w:val="28"/>
          <w:bdr w:val="none" w:sz="0" w:space="0" w:color="auto" w:frame="1"/>
        </w:rPr>
        <w:t>в первую очередь и в основном быть представлена живущими местными национальными Саамскими образованиями,</w:t>
      </w:r>
      <w:r w:rsidRPr="00DD5F73">
        <w:rPr>
          <w:color w:val="333333"/>
          <w:sz w:val="28"/>
          <w:szCs w:val="28"/>
          <w:bdr w:val="none" w:sz="0" w:space="0" w:color="auto" w:frame="1"/>
        </w:rPr>
        <w:t> а не выставляться в музеях;</w:t>
      </w:r>
    </w:p>
    <w:p w:rsidR="00DD5F73" w:rsidRPr="00DD5F73" w:rsidRDefault="00DD5F73" w:rsidP="00DD5F73">
      <w:pPr>
        <w:pStyle w:val="a3"/>
        <w:shd w:val="clear" w:color="auto" w:fill="FFFFFF"/>
        <w:spacing w:before="0" w:after="0" w:line="312" w:lineRule="atLeast"/>
        <w:textAlignment w:val="baseline"/>
        <w:rPr>
          <w:color w:val="333333"/>
          <w:sz w:val="28"/>
          <w:szCs w:val="28"/>
        </w:rPr>
      </w:pPr>
      <w:r w:rsidRPr="00DD5F73">
        <w:rPr>
          <w:color w:val="333333"/>
          <w:sz w:val="28"/>
          <w:szCs w:val="28"/>
        </w:rPr>
        <w:t xml:space="preserve">20.      Традиционная одежда Саамов - в своих разнообразных формах - неотъемлемая часть коллективной самобытности народа Саамы, а также самобытности конкретного саама. Поэтому она никогда не должна носиться </w:t>
      </w:r>
      <w:proofErr w:type="spellStart"/>
      <w:r w:rsidRPr="00DD5F73">
        <w:rPr>
          <w:color w:val="333333"/>
          <w:sz w:val="28"/>
          <w:szCs w:val="28"/>
        </w:rPr>
        <w:t>не-саамами</w:t>
      </w:r>
      <w:proofErr w:type="spellEnd"/>
      <w:r w:rsidRPr="00DD5F73">
        <w:rPr>
          <w:color w:val="333333"/>
          <w:sz w:val="28"/>
          <w:szCs w:val="28"/>
        </w:rPr>
        <w:t xml:space="preserve"> в нарушение Саамских предписаний на этот случай. </w:t>
      </w:r>
      <w:r w:rsidRPr="00DD5F73">
        <w:rPr>
          <w:color w:val="333333"/>
          <w:sz w:val="28"/>
          <w:szCs w:val="28"/>
          <w:u w:val="single"/>
          <w:bdr w:val="none" w:sz="0" w:space="0" w:color="auto" w:frame="1"/>
        </w:rPr>
        <w:t>Индустрия туризма, в частности в Финляндии, должна немедленно прекратить любое дальнейшее незаконное присвоение традиционной одежды Саамов;</w:t>
      </w:r>
    </w:p>
    <w:p w:rsidR="00DD5F73" w:rsidRPr="00DD5F73" w:rsidRDefault="00DD5F73" w:rsidP="00DD5F73">
      <w:pPr>
        <w:pStyle w:val="a3"/>
        <w:shd w:val="clear" w:color="auto" w:fill="FFFFFF"/>
        <w:spacing w:before="0" w:after="0" w:line="312" w:lineRule="atLeast"/>
        <w:textAlignment w:val="baseline"/>
        <w:rPr>
          <w:color w:val="333333"/>
          <w:sz w:val="28"/>
          <w:szCs w:val="28"/>
        </w:rPr>
      </w:pPr>
      <w:r w:rsidRPr="00DD5F73">
        <w:rPr>
          <w:color w:val="333333"/>
          <w:sz w:val="28"/>
          <w:szCs w:val="28"/>
        </w:rPr>
        <w:t>21.      Государства и их учреждения культуры, такие как музеи, должны быть извещены и признавать тайный, священный, духовный и культурный смысл артефактов Саамов в своих собраниях, таких как интервью, содержащие рассказы Саамов, традиционную музыку и др. </w:t>
      </w:r>
      <w:r w:rsidRPr="00DD5F73">
        <w:rPr>
          <w:color w:val="333333"/>
          <w:sz w:val="28"/>
          <w:szCs w:val="28"/>
          <w:u w:val="single"/>
          <w:bdr w:val="none" w:sz="0" w:space="0" w:color="auto" w:frame="1"/>
        </w:rPr>
        <w:t>Подобные объекты должны в дальнейшем возвращаться по запросу Саамов. Если объект остаётся в собрании музея, он должен быть выставлен в подобающем культурном контексте в соответствии с нормами народа Саами, подобающими данному объекту;</w:t>
      </w:r>
    </w:p>
    <w:p w:rsidR="00DD5F73" w:rsidRDefault="00DD5F73" w:rsidP="00DD5F73">
      <w:pPr>
        <w:pStyle w:val="a3"/>
        <w:shd w:val="clear" w:color="auto" w:fill="FFFFFF"/>
        <w:spacing w:before="0" w:after="0" w:line="312" w:lineRule="atLeast"/>
        <w:textAlignment w:val="baseline"/>
        <w:rPr>
          <w:color w:val="333333"/>
          <w:sz w:val="28"/>
          <w:szCs w:val="28"/>
          <w:u w:val="single"/>
          <w:bdr w:val="none" w:sz="0" w:space="0" w:color="auto" w:frame="1"/>
        </w:rPr>
      </w:pPr>
      <w:r w:rsidRPr="00DD5F73">
        <w:rPr>
          <w:color w:val="333333"/>
          <w:sz w:val="28"/>
          <w:szCs w:val="28"/>
        </w:rPr>
        <w:t>22.     </w:t>
      </w:r>
      <w:r w:rsidRPr="00DD5F73">
        <w:rPr>
          <w:rStyle w:val="apple-converted-space"/>
          <w:color w:val="333333"/>
          <w:sz w:val="28"/>
          <w:szCs w:val="28"/>
        </w:rPr>
        <w:t> </w:t>
      </w:r>
      <w:r w:rsidRPr="00DD5F73">
        <w:rPr>
          <w:color w:val="333333"/>
          <w:sz w:val="28"/>
          <w:szCs w:val="28"/>
          <w:u w:val="single"/>
          <w:bdr w:val="none" w:sz="0" w:space="0" w:color="auto" w:frame="1"/>
        </w:rPr>
        <w:t>Когда же элементы культуры Саамов используются в коммерческих целях, Саамы должны получить право на долю дохода от этой деятельности;</w:t>
      </w:r>
    </w:p>
    <w:p w:rsidR="00DD5F73" w:rsidRDefault="00DD5F73" w:rsidP="00DD5F73">
      <w:pPr>
        <w:pStyle w:val="a3"/>
        <w:shd w:val="clear" w:color="auto" w:fill="FFFFFF"/>
        <w:spacing w:before="0" w:after="0" w:line="312" w:lineRule="atLeast"/>
        <w:textAlignment w:val="baseline"/>
        <w:rPr>
          <w:color w:val="333333"/>
          <w:sz w:val="28"/>
          <w:szCs w:val="28"/>
          <w:u w:val="single"/>
          <w:bdr w:val="none" w:sz="0" w:space="0" w:color="auto" w:frame="1"/>
        </w:rPr>
      </w:pPr>
    </w:p>
    <w:p w:rsidR="00DD5F73" w:rsidRDefault="00DD5F73">
      <w:pPr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bdr w:val="none" w:sz="0" w:space="0" w:color="auto" w:frame="1"/>
          <w:lang w:eastAsia="ru-RU"/>
        </w:rPr>
      </w:pPr>
      <w:r>
        <w:rPr>
          <w:color w:val="333333"/>
          <w:sz w:val="28"/>
          <w:szCs w:val="28"/>
          <w:u w:val="single"/>
          <w:bdr w:val="none" w:sz="0" w:space="0" w:color="auto" w:frame="1"/>
        </w:rPr>
        <w:br w:type="page"/>
      </w:r>
    </w:p>
    <w:p w:rsidR="00DD5F73" w:rsidRDefault="00DD5F73" w:rsidP="00DD5F73">
      <w:pPr>
        <w:pStyle w:val="a3"/>
        <w:shd w:val="clear" w:color="auto" w:fill="FFFFFF"/>
        <w:spacing w:before="0" w:after="0" w:line="312" w:lineRule="atLeast"/>
        <w:textAlignment w:val="baseline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lastRenderedPageBreak/>
        <w:t xml:space="preserve">Хочу отметить нарушения в области туризма, включая </w:t>
      </w:r>
      <w:proofErr w:type="spellStart"/>
      <w:r>
        <w:rPr>
          <w:color w:val="333333"/>
          <w:sz w:val="28"/>
          <w:szCs w:val="28"/>
        </w:rPr>
        <w:t>этнотуризм</w:t>
      </w:r>
      <w:proofErr w:type="spellEnd"/>
      <w:r>
        <w:rPr>
          <w:color w:val="333333"/>
          <w:sz w:val="28"/>
          <w:szCs w:val="28"/>
        </w:rPr>
        <w:t>:</w:t>
      </w:r>
    </w:p>
    <w:p w:rsidR="00DD5F73" w:rsidRDefault="00DD5F73" w:rsidP="00DD5F73">
      <w:pPr>
        <w:pStyle w:val="a3"/>
        <w:shd w:val="clear" w:color="auto" w:fill="FFFFFF"/>
        <w:spacing w:before="0" w:after="0" w:line="312" w:lineRule="atLeast"/>
        <w:textAlignment w:val="baseline"/>
        <w:rPr>
          <w:color w:val="333333"/>
          <w:sz w:val="28"/>
          <w:szCs w:val="28"/>
        </w:rPr>
      </w:pPr>
      <w:r w:rsidRPr="007208E0">
        <w:rPr>
          <w:color w:val="333333"/>
          <w:sz w:val="28"/>
          <w:szCs w:val="28"/>
          <w:u w:val="single"/>
        </w:rPr>
        <w:t xml:space="preserve">Не допуск </w:t>
      </w:r>
      <w:proofErr w:type="spellStart"/>
      <w:r w:rsidRPr="007208E0">
        <w:rPr>
          <w:color w:val="333333"/>
          <w:sz w:val="28"/>
          <w:szCs w:val="28"/>
          <w:u w:val="single"/>
        </w:rPr>
        <w:t>туркомпаниями</w:t>
      </w:r>
      <w:proofErr w:type="spellEnd"/>
      <w:r w:rsidRPr="007208E0">
        <w:rPr>
          <w:color w:val="333333"/>
          <w:sz w:val="28"/>
          <w:szCs w:val="28"/>
          <w:u w:val="single"/>
        </w:rPr>
        <w:t xml:space="preserve"> на арендуемые территории </w:t>
      </w:r>
      <w:r w:rsidR="00313C5E" w:rsidRPr="007208E0">
        <w:rPr>
          <w:color w:val="333333"/>
          <w:sz w:val="28"/>
          <w:szCs w:val="28"/>
          <w:u w:val="single"/>
        </w:rPr>
        <w:t>местных жителей, включая саами на их родовые земли.</w:t>
      </w:r>
      <w:r w:rsidR="00313C5E">
        <w:rPr>
          <w:color w:val="333333"/>
          <w:sz w:val="28"/>
          <w:szCs w:val="28"/>
        </w:rPr>
        <w:t xml:space="preserve"> Особенно р. Воронье и тундру, где оленеводы и рыбаки занимаются традиционными видами деятельности. Особо отмечу, что священные </w:t>
      </w:r>
      <w:proofErr w:type="gramStart"/>
      <w:r w:rsidR="00313C5E">
        <w:rPr>
          <w:color w:val="333333"/>
          <w:sz w:val="28"/>
          <w:szCs w:val="28"/>
        </w:rPr>
        <w:t>места</w:t>
      </w:r>
      <w:proofErr w:type="gramEnd"/>
      <w:r w:rsidR="00313C5E">
        <w:rPr>
          <w:color w:val="333333"/>
          <w:sz w:val="28"/>
          <w:szCs w:val="28"/>
        </w:rPr>
        <w:t xml:space="preserve"> такие как </w:t>
      </w:r>
      <w:proofErr w:type="spellStart"/>
      <w:r w:rsidR="00313C5E">
        <w:rPr>
          <w:color w:val="333333"/>
          <w:sz w:val="28"/>
          <w:szCs w:val="28"/>
        </w:rPr>
        <w:t>Сейдозеро</w:t>
      </w:r>
      <w:proofErr w:type="spellEnd"/>
      <w:r w:rsidR="00313C5E">
        <w:rPr>
          <w:color w:val="333333"/>
          <w:sz w:val="28"/>
          <w:szCs w:val="28"/>
        </w:rPr>
        <w:t xml:space="preserve">, родовые земли и места захоронения являются для саами частью своей культуры. </w:t>
      </w:r>
      <w:r w:rsidR="00313C5E">
        <w:rPr>
          <w:color w:val="333333"/>
          <w:sz w:val="28"/>
          <w:szCs w:val="28"/>
        </w:rPr>
        <w:br/>
        <w:t xml:space="preserve">Отдельно отмечу, где саамские общины занимаются традиционными видами </w:t>
      </w:r>
      <w:proofErr w:type="gramStart"/>
      <w:r w:rsidR="00313C5E">
        <w:rPr>
          <w:color w:val="333333"/>
          <w:sz w:val="28"/>
          <w:szCs w:val="28"/>
        </w:rPr>
        <w:t>деятельности</w:t>
      </w:r>
      <w:proofErr w:type="gramEnd"/>
      <w:r w:rsidR="00313C5E">
        <w:rPr>
          <w:color w:val="333333"/>
          <w:sz w:val="28"/>
          <w:szCs w:val="28"/>
        </w:rPr>
        <w:t xml:space="preserve"> и местные ИП занимаются турбизнесом, то там всегда</w:t>
      </w:r>
      <w:r w:rsidR="007208E0">
        <w:rPr>
          <w:color w:val="333333"/>
          <w:sz w:val="28"/>
          <w:szCs w:val="28"/>
        </w:rPr>
        <w:t xml:space="preserve"> </w:t>
      </w:r>
      <w:r w:rsidR="00313C5E">
        <w:rPr>
          <w:color w:val="333333"/>
          <w:sz w:val="28"/>
          <w:szCs w:val="28"/>
        </w:rPr>
        <w:t xml:space="preserve">порядок и уважение к саами и их традициями. </w:t>
      </w:r>
      <w:r w:rsidR="00313C5E" w:rsidRPr="007208E0">
        <w:rPr>
          <w:color w:val="333333"/>
          <w:sz w:val="28"/>
          <w:szCs w:val="28"/>
          <w:u w:val="single"/>
        </w:rPr>
        <w:t>Поэтому надо поощрять их в этом.</w:t>
      </w:r>
      <w:r w:rsidR="00313C5E">
        <w:rPr>
          <w:color w:val="333333"/>
          <w:sz w:val="28"/>
          <w:szCs w:val="28"/>
        </w:rPr>
        <w:t xml:space="preserve"> </w:t>
      </w:r>
      <w:r w:rsidR="00313C5E" w:rsidRPr="007208E0">
        <w:rPr>
          <w:color w:val="333333"/>
          <w:sz w:val="28"/>
          <w:szCs w:val="28"/>
          <w:u w:val="single"/>
        </w:rPr>
        <w:t xml:space="preserve">Особым камнем преткновения является  невозможность саамскими общинами заниматься </w:t>
      </w:r>
      <w:proofErr w:type="spellStart"/>
      <w:r w:rsidR="00313C5E" w:rsidRPr="007208E0">
        <w:rPr>
          <w:color w:val="333333"/>
          <w:sz w:val="28"/>
          <w:szCs w:val="28"/>
          <w:u w:val="single"/>
        </w:rPr>
        <w:t>этнотуризмом</w:t>
      </w:r>
      <w:proofErr w:type="spellEnd"/>
      <w:r w:rsidR="00313C5E" w:rsidRPr="007208E0">
        <w:rPr>
          <w:color w:val="333333"/>
          <w:sz w:val="28"/>
          <w:szCs w:val="28"/>
          <w:u w:val="single"/>
        </w:rPr>
        <w:t xml:space="preserve"> законодательно. Также требует решение этого вопроса</w:t>
      </w:r>
      <w:r w:rsidR="00313C5E">
        <w:rPr>
          <w:color w:val="333333"/>
          <w:sz w:val="28"/>
          <w:szCs w:val="28"/>
        </w:rPr>
        <w:t>.</w:t>
      </w:r>
      <w:r w:rsidR="00313C5E">
        <w:rPr>
          <w:color w:val="333333"/>
          <w:sz w:val="28"/>
          <w:szCs w:val="28"/>
        </w:rPr>
        <w:br/>
      </w:r>
      <w:r w:rsidR="00313C5E">
        <w:rPr>
          <w:color w:val="333333"/>
          <w:sz w:val="28"/>
          <w:szCs w:val="28"/>
        </w:rPr>
        <w:br/>
        <w:t xml:space="preserve">Но перспективной проблемой я вижу то, что турфирмы смогут брать </w:t>
      </w:r>
      <w:proofErr w:type="spellStart"/>
      <w:r w:rsidR="00313C5E">
        <w:rPr>
          <w:color w:val="333333"/>
          <w:sz w:val="28"/>
          <w:szCs w:val="28"/>
        </w:rPr>
        <w:t>турпродукт</w:t>
      </w:r>
      <w:proofErr w:type="spellEnd"/>
      <w:r w:rsidR="00313C5E">
        <w:rPr>
          <w:color w:val="333333"/>
          <w:sz w:val="28"/>
          <w:szCs w:val="28"/>
        </w:rPr>
        <w:t>, например рыболовство и охоту. Естественно, они могут сказать, что мы не используем культуру саами. Настроят турбаз и домов отдыха. Чем это опасно для местного бизнеса и сохранению культуры саами, спросите Вы? Ответ простой</w:t>
      </w:r>
      <w:r w:rsidR="007208E0">
        <w:rPr>
          <w:color w:val="333333"/>
          <w:sz w:val="28"/>
          <w:szCs w:val="28"/>
        </w:rPr>
        <w:t xml:space="preserve">: приедет рыбак на базу, порыбачит, в домике будет часть культуры народов Севера, то есть искаженная культура. Туристы примут это как за культуру саами. И </w:t>
      </w:r>
      <w:r w:rsidR="00313C5E">
        <w:rPr>
          <w:color w:val="333333"/>
          <w:sz w:val="28"/>
          <w:szCs w:val="28"/>
        </w:rPr>
        <w:t xml:space="preserve">с этим сталкивались в Финляндии. Тогда саами </w:t>
      </w:r>
      <w:proofErr w:type="spellStart"/>
      <w:r w:rsidR="00313C5E">
        <w:rPr>
          <w:color w:val="333333"/>
          <w:sz w:val="28"/>
          <w:szCs w:val="28"/>
        </w:rPr>
        <w:t>Финлядии</w:t>
      </w:r>
      <w:proofErr w:type="spellEnd"/>
      <w:r w:rsidR="00313C5E">
        <w:rPr>
          <w:color w:val="333333"/>
          <w:sz w:val="28"/>
          <w:szCs w:val="28"/>
        </w:rPr>
        <w:t xml:space="preserve"> проводили массовые </w:t>
      </w:r>
      <w:r w:rsidR="007208E0">
        <w:rPr>
          <w:color w:val="333333"/>
          <w:sz w:val="28"/>
          <w:szCs w:val="28"/>
        </w:rPr>
        <w:t xml:space="preserve">акции </w:t>
      </w:r>
      <w:proofErr w:type="gramStart"/>
      <w:r w:rsidR="007208E0">
        <w:rPr>
          <w:color w:val="333333"/>
          <w:sz w:val="28"/>
          <w:szCs w:val="28"/>
        </w:rPr>
        <w:t>протеста</w:t>
      </w:r>
      <w:proofErr w:type="gramEnd"/>
      <w:r w:rsidR="007208E0">
        <w:rPr>
          <w:color w:val="333333"/>
          <w:sz w:val="28"/>
          <w:szCs w:val="28"/>
        </w:rPr>
        <w:t xml:space="preserve"> и Декларация </w:t>
      </w:r>
      <w:proofErr w:type="spellStart"/>
      <w:r w:rsidR="007208E0">
        <w:rPr>
          <w:color w:val="333333"/>
          <w:sz w:val="28"/>
          <w:szCs w:val="28"/>
        </w:rPr>
        <w:t>Рованиеми</w:t>
      </w:r>
      <w:proofErr w:type="spellEnd"/>
      <w:r w:rsidR="007208E0">
        <w:rPr>
          <w:color w:val="333333"/>
          <w:sz w:val="28"/>
          <w:szCs w:val="28"/>
        </w:rPr>
        <w:t xml:space="preserve"> стала итогом этих акций. </w:t>
      </w:r>
    </w:p>
    <w:p w:rsidR="007208E0" w:rsidRDefault="007208E0" w:rsidP="00DD5F73">
      <w:pPr>
        <w:pStyle w:val="a3"/>
        <w:shd w:val="clear" w:color="auto" w:fill="FFFFFF"/>
        <w:spacing w:before="0" w:after="0" w:line="312" w:lineRule="atLeast"/>
        <w:textAlignment w:val="baseline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Уже сейчас рыбаки туристы уничтожают рыбу </w:t>
      </w:r>
      <w:proofErr w:type="spellStart"/>
      <w:r>
        <w:rPr>
          <w:color w:val="333333"/>
          <w:sz w:val="28"/>
          <w:szCs w:val="28"/>
        </w:rPr>
        <w:t>троллингом</w:t>
      </w:r>
      <w:proofErr w:type="spellEnd"/>
      <w:r>
        <w:rPr>
          <w:color w:val="333333"/>
          <w:sz w:val="28"/>
          <w:szCs w:val="28"/>
        </w:rPr>
        <w:t>!!! Это наносит  огромный ущерб рыбным запасом. Когда как традиционный лов сетями запрещен, я не говорю о неводах ( этот вид промысла исчезает, и если я видел как ловят неводом, то боюсь дети не увидят)</w:t>
      </w:r>
      <w:proofErr w:type="gramStart"/>
      <w:r>
        <w:rPr>
          <w:color w:val="333333"/>
          <w:sz w:val="28"/>
          <w:szCs w:val="28"/>
        </w:rPr>
        <w:t xml:space="preserve"> .</w:t>
      </w:r>
      <w:proofErr w:type="gramEnd"/>
    </w:p>
    <w:p w:rsidR="007208E0" w:rsidRDefault="007208E0" w:rsidP="00DD5F73">
      <w:pPr>
        <w:pStyle w:val="a3"/>
        <w:shd w:val="clear" w:color="auto" w:fill="FFFFFF"/>
        <w:spacing w:before="0" w:after="0" w:line="312" w:lineRule="atLeast"/>
        <w:textAlignment w:val="baseline"/>
        <w:rPr>
          <w:color w:val="333333"/>
          <w:sz w:val="28"/>
          <w:szCs w:val="28"/>
          <w:u w:val="single"/>
        </w:rPr>
      </w:pPr>
      <w:r w:rsidRPr="007208E0">
        <w:rPr>
          <w:color w:val="333333"/>
          <w:sz w:val="28"/>
          <w:szCs w:val="28"/>
          <w:u w:val="single"/>
        </w:rPr>
        <w:t xml:space="preserve">Поэтому предлагаю при развитии туризма соблюдать </w:t>
      </w:r>
      <w:proofErr w:type="gramStart"/>
      <w:r w:rsidRPr="007208E0">
        <w:rPr>
          <w:color w:val="333333"/>
          <w:sz w:val="28"/>
          <w:szCs w:val="28"/>
          <w:u w:val="single"/>
        </w:rPr>
        <w:t>традиции</w:t>
      </w:r>
      <w:proofErr w:type="gramEnd"/>
      <w:r w:rsidRPr="007208E0">
        <w:rPr>
          <w:color w:val="333333"/>
          <w:sz w:val="28"/>
          <w:szCs w:val="28"/>
          <w:u w:val="single"/>
        </w:rPr>
        <w:t xml:space="preserve"> как коренного малочисленного народа саами, так и местных традиций.</w:t>
      </w:r>
      <w:r>
        <w:rPr>
          <w:color w:val="333333"/>
          <w:sz w:val="28"/>
          <w:szCs w:val="28"/>
          <w:u w:val="single"/>
        </w:rPr>
        <w:t xml:space="preserve"> Приветствовать и отдавать приоритет саамским общинам и местным предпринимателям при развитии туризма. </w:t>
      </w:r>
    </w:p>
    <w:p w:rsidR="004961DE" w:rsidRDefault="004961DE" w:rsidP="00DD5F73">
      <w:pPr>
        <w:pStyle w:val="a3"/>
        <w:shd w:val="clear" w:color="auto" w:fill="FFFFFF"/>
        <w:spacing w:before="0" w:after="0" w:line="312" w:lineRule="atLeast"/>
        <w:textAlignment w:val="baseline"/>
        <w:rPr>
          <w:color w:val="333333"/>
          <w:sz w:val="28"/>
          <w:szCs w:val="28"/>
        </w:rPr>
      </w:pPr>
      <w:r w:rsidRPr="004961DE">
        <w:rPr>
          <w:color w:val="333333"/>
          <w:sz w:val="28"/>
          <w:szCs w:val="28"/>
        </w:rPr>
        <w:t xml:space="preserve">Тема </w:t>
      </w:r>
      <w:proofErr w:type="spellStart"/>
      <w:r>
        <w:rPr>
          <w:color w:val="333333"/>
          <w:sz w:val="28"/>
          <w:szCs w:val="28"/>
        </w:rPr>
        <w:t>нацпарка</w:t>
      </w:r>
      <w:proofErr w:type="spellEnd"/>
      <w:r>
        <w:rPr>
          <w:color w:val="333333"/>
          <w:sz w:val="28"/>
          <w:szCs w:val="28"/>
        </w:rPr>
        <w:t xml:space="preserve"> Хибины важна в отношении туризма и </w:t>
      </w:r>
      <w:proofErr w:type="spellStart"/>
      <w:r>
        <w:rPr>
          <w:color w:val="333333"/>
          <w:sz w:val="28"/>
          <w:szCs w:val="28"/>
        </w:rPr>
        <w:t>этнотуризма</w:t>
      </w:r>
      <w:proofErr w:type="spellEnd"/>
      <w:r>
        <w:rPr>
          <w:color w:val="333333"/>
          <w:sz w:val="28"/>
          <w:szCs w:val="28"/>
        </w:rPr>
        <w:t xml:space="preserve"> и могу лишь ставить в пример работу инициативной группы с саами </w:t>
      </w:r>
      <w:proofErr w:type="spellStart"/>
      <w:r>
        <w:rPr>
          <w:color w:val="333333"/>
          <w:sz w:val="28"/>
          <w:szCs w:val="28"/>
        </w:rPr>
        <w:t>Мурмаснкой</w:t>
      </w:r>
      <w:proofErr w:type="spellEnd"/>
      <w:r>
        <w:rPr>
          <w:color w:val="333333"/>
          <w:sz w:val="28"/>
          <w:szCs w:val="28"/>
        </w:rPr>
        <w:t xml:space="preserve"> области. Все наши предложения были учтены</w:t>
      </w:r>
      <w:r w:rsidR="00032420">
        <w:rPr>
          <w:color w:val="333333"/>
          <w:sz w:val="28"/>
          <w:szCs w:val="28"/>
        </w:rPr>
        <w:t xml:space="preserve">. </w:t>
      </w:r>
    </w:p>
    <w:p w:rsidR="00032420" w:rsidRPr="004961DE" w:rsidRDefault="00032420" w:rsidP="00DD5F73">
      <w:pPr>
        <w:pStyle w:val="a3"/>
        <w:shd w:val="clear" w:color="auto" w:fill="FFFFFF"/>
        <w:spacing w:before="0" w:after="0" w:line="312" w:lineRule="atLeast"/>
        <w:textAlignment w:val="baseline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Особая тема – это использование саамского костюма. Имеются примеры </w:t>
      </w:r>
      <w:proofErr w:type="spellStart"/>
      <w:r>
        <w:rPr>
          <w:color w:val="333333"/>
          <w:sz w:val="28"/>
          <w:szCs w:val="28"/>
        </w:rPr>
        <w:t>фейков</w:t>
      </w:r>
      <w:proofErr w:type="spellEnd"/>
      <w:r>
        <w:rPr>
          <w:color w:val="333333"/>
          <w:sz w:val="28"/>
          <w:szCs w:val="28"/>
        </w:rPr>
        <w:t xml:space="preserve"> саами в </w:t>
      </w:r>
      <w:proofErr w:type="spellStart"/>
      <w:r>
        <w:rPr>
          <w:color w:val="333333"/>
          <w:sz w:val="28"/>
          <w:szCs w:val="28"/>
        </w:rPr>
        <w:t>Кировско-Апатитском</w:t>
      </w:r>
      <w:proofErr w:type="spellEnd"/>
      <w:r>
        <w:rPr>
          <w:color w:val="333333"/>
          <w:sz w:val="28"/>
          <w:szCs w:val="28"/>
        </w:rPr>
        <w:t xml:space="preserve"> районе. Эта тема широко </w:t>
      </w:r>
      <w:proofErr w:type="gramStart"/>
      <w:r>
        <w:rPr>
          <w:color w:val="333333"/>
          <w:sz w:val="28"/>
          <w:szCs w:val="28"/>
        </w:rPr>
        <w:t>обсуждалась</w:t>
      </w:r>
      <w:proofErr w:type="gramEnd"/>
      <w:r>
        <w:rPr>
          <w:color w:val="333333"/>
          <w:sz w:val="28"/>
          <w:szCs w:val="28"/>
        </w:rPr>
        <w:t xml:space="preserve"> и имеются фото и доказательства. Напомню, что саами запрещают использование и ношение саамского костюма людьми не саамской национальности.  Что закреплено протоколом 2/99 сессии международной неправительственной организации  Союз саамов в </w:t>
      </w:r>
      <w:proofErr w:type="gramStart"/>
      <w:r>
        <w:rPr>
          <w:color w:val="333333"/>
          <w:sz w:val="28"/>
          <w:szCs w:val="28"/>
        </w:rPr>
        <w:t>г</w:t>
      </w:r>
      <w:proofErr w:type="gramEnd"/>
      <w:r>
        <w:rPr>
          <w:color w:val="333333"/>
          <w:sz w:val="28"/>
          <w:szCs w:val="28"/>
        </w:rPr>
        <w:t xml:space="preserve">. Умео19.10.1999 г. </w:t>
      </w:r>
      <w:r>
        <w:rPr>
          <w:color w:val="333333"/>
          <w:sz w:val="28"/>
          <w:szCs w:val="28"/>
        </w:rPr>
        <w:lastRenderedPageBreak/>
        <w:t xml:space="preserve">Приложение №3 (имеется копия). Это также отражено в Декларации </w:t>
      </w:r>
      <w:proofErr w:type="spellStart"/>
      <w:r>
        <w:rPr>
          <w:color w:val="333333"/>
          <w:sz w:val="28"/>
          <w:szCs w:val="28"/>
        </w:rPr>
        <w:t>Рованиеми</w:t>
      </w:r>
      <w:proofErr w:type="spellEnd"/>
      <w:r>
        <w:rPr>
          <w:color w:val="333333"/>
          <w:sz w:val="28"/>
          <w:szCs w:val="28"/>
        </w:rPr>
        <w:t>.</w:t>
      </w:r>
    </w:p>
    <w:p w:rsidR="004961DE" w:rsidRDefault="00DD5F73" w:rsidP="00032420">
      <w:pPr>
        <w:pStyle w:val="a3"/>
        <w:shd w:val="clear" w:color="auto" w:fill="FFFFFF"/>
        <w:spacing w:line="312" w:lineRule="atLeast"/>
        <w:textAlignment w:val="baseline"/>
        <w:rPr>
          <w:sz w:val="28"/>
          <w:szCs w:val="28"/>
        </w:rPr>
      </w:pPr>
      <w:r w:rsidRPr="00DD5F73">
        <w:rPr>
          <w:color w:val="333333"/>
          <w:sz w:val="28"/>
          <w:szCs w:val="28"/>
        </w:rPr>
        <w:t> </w:t>
      </w:r>
      <w:r w:rsidR="00032420">
        <w:rPr>
          <w:color w:val="333333"/>
          <w:sz w:val="28"/>
          <w:szCs w:val="28"/>
        </w:rPr>
        <w:t xml:space="preserve">В </w:t>
      </w:r>
      <w:r w:rsidR="00032420">
        <w:rPr>
          <w:sz w:val="28"/>
          <w:szCs w:val="28"/>
        </w:rPr>
        <w:t xml:space="preserve"> статье </w:t>
      </w:r>
      <w:r w:rsidR="007208E0" w:rsidRPr="007208E0">
        <w:rPr>
          <w:sz w:val="28"/>
          <w:szCs w:val="28"/>
        </w:rPr>
        <w:t xml:space="preserve"> «В Год экологии в Мурманске реализуют значимые для всей Арктики проекты», опубликованной 21 июня 2016 года губернатор Мурманской области М.В. Ковтун правильно подметила, что «Состояние окружающей среды напрямую влияет на здоровье и продолжительность жизни. Особенно у нас на Севере, где так просто нанести природе ущерб и так трудно его восполнить». </w:t>
      </w:r>
      <w:r w:rsidR="00032420">
        <w:rPr>
          <w:sz w:val="28"/>
          <w:szCs w:val="28"/>
        </w:rPr>
        <w:t xml:space="preserve"> Полностью </w:t>
      </w:r>
      <w:proofErr w:type="gramStart"/>
      <w:r w:rsidR="00032420">
        <w:rPr>
          <w:sz w:val="28"/>
          <w:szCs w:val="28"/>
        </w:rPr>
        <w:t>согласен</w:t>
      </w:r>
      <w:proofErr w:type="gramEnd"/>
      <w:r w:rsidR="00032420">
        <w:rPr>
          <w:sz w:val="28"/>
          <w:szCs w:val="28"/>
        </w:rPr>
        <w:t xml:space="preserve"> с Мариной Васильевной!!!</w:t>
      </w:r>
    </w:p>
    <w:p w:rsidR="00032420" w:rsidRDefault="00032420" w:rsidP="00032420">
      <w:pPr>
        <w:pStyle w:val="a3"/>
        <w:shd w:val="clear" w:color="auto" w:fill="FFFFFF"/>
        <w:spacing w:line="312" w:lineRule="atLeast"/>
        <w:textAlignment w:val="baseline"/>
        <w:rPr>
          <w:sz w:val="28"/>
          <w:szCs w:val="28"/>
        </w:rPr>
      </w:pPr>
      <w:r>
        <w:rPr>
          <w:sz w:val="28"/>
          <w:szCs w:val="28"/>
        </w:rPr>
        <w:t>Из этой же статьи:</w:t>
      </w:r>
    </w:p>
    <w:p w:rsidR="00DD5F73" w:rsidRDefault="004961DE">
      <w:pPr>
        <w:rPr>
          <w:rFonts w:ascii="Times New Roman" w:hAnsi="Times New Roman" w:cs="Times New Roman"/>
          <w:sz w:val="28"/>
          <w:szCs w:val="28"/>
        </w:rPr>
      </w:pPr>
      <w:r w:rsidRPr="004961DE">
        <w:rPr>
          <w:rFonts w:ascii="Times New Roman" w:hAnsi="Times New Roman" w:cs="Times New Roman"/>
          <w:sz w:val="28"/>
          <w:szCs w:val="28"/>
        </w:rPr>
        <w:t xml:space="preserve"> «А в перспективе в </w:t>
      </w:r>
      <w:proofErr w:type="spellStart"/>
      <w:r w:rsidRPr="004961DE">
        <w:rPr>
          <w:rFonts w:ascii="Times New Roman" w:hAnsi="Times New Roman" w:cs="Times New Roman"/>
          <w:sz w:val="28"/>
          <w:szCs w:val="28"/>
        </w:rPr>
        <w:t>Ловозерском</w:t>
      </w:r>
      <w:proofErr w:type="spellEnd"/>
      <w:r w:rsidRPr="004961DE">
        <w:rPr>
          <w:rFonts w:ascii="Times New Roman" w:hAnsi="Times New Roman" w:cs="Times New Roman"/>
          <w:sz w:val="28"/>
          <w:szCs w:val="28"/>
        </w:rPr>
        <w:t xml:space="preserve"> районе будет создан туристско-рекреационный кластер. Глава Мурманской области уже </w:t>
      </w:r>
      <w:r w:rsidRPr="004961DE">
        <w:rPr>
          <w:rFonts w:ascii="Times New Roman" w:hAnsi="Times New Roman" w:cs="Times New Roman"/>
          <w:b/>
          <w:sz w:val="28"/>
          <w:szCs w:val="28"/>
        </w:rPr>
        <w:t>заручилась согласием жителей, и прежде всего представителей саамских общин.</w:t>
      </w:r>
      <w:r w:rsidRPr="004961D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961DE">
        <w:rPr>
          <w:rFonts w:ascii="Times New Roman" w:hAnsi="Times New Roman" w:cs="Times New Roman"/>
          <w:sz w:val="28"/>
          <w:szCs w:val="28"/>
        </w:rPr>
        <w:t>Ведь</w:t>
      </w:r>
      <w:proofErr w:type="gramEnd"/>
      <w:r w:rsidRPr="004961DE">
        <w:rPr>
          <w:rFonts w:ascii="Times New Roman" w:hAnsi="Times New Roman" w:cs="Times New Roman"/>
          <w:sz w:val="28"/>
          <w:szCs w:val="28"/>
        </w:rPr>
        <w:t xml:space="preserve"> прежде всего это их земля, а туристы – долгожданные и желанные, но гости». </w:t>
      </w:r>
      <w:r>
        <w:rPr>
          <w:rFonts w:ascii="Times New Roman" w:hAnsi="Times New Roman" w:cs="Times New Roman"/>
          <w:sz w:val="28"/>
          <w:szCs w:val="28"/>
        </w:rPr>
        <w:t xml:space="preserve">– Хочу </w:t>
      </w:r>
      <w:proofErr w:type="gramStart"/>
      <w:r>
        <w:rPr>
          <w:rFonts w:ascii="Times New Roman" w:hAnsi="Times New Roman" w:cs="Times New Roman"/>
          <w:sz w:val="28"/>
          <w:szCs w:val="28"/>
        </w:rPr>
        <w:t>спросить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когда и какими общинами было дано согласие?</w:t>
      </w:r>
      <w:r>
        <w:rPr>
          <w:rFonts w:ascii="Times New Roman" w:hAnsi="Times New Roman" w:cs="Times New Roman"/>
          <w:sz w:val="28"/>
          <w:szCs w:val="28"/>
        </w:rPr>
        <w:br/>
        <w:t xml:space="preserve">Предлагаю более широко освящать и консультироваться, об этом говорил выше. </w:t>
      </w:r>
    </w:p>
    <w:p w:rsidR="004961DE" w:rsidRDefault="00496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4961DE">
        <w:rPr>
          <w:rFonts w:ascii="Times New Roman" w:hAnsi="Times New Roman" w:cs="Times New Roman"/>
          <w:sz w:val="28"/>
          <w:szCs w:val="28"/>
        </w:rPr>
        <w:t>ак не мы, местные жители, относимся к ним трепетно, ведь мы родились и выросли в тундре рядом с ними. </w:t>
      </w:r>
      <w:r w:rsidRPr="004961DE">
        <w:rPr>
          <w:rFonts w:ascii="Times New Roman" w:hAnsi="Times New Roman" w:cs="Times New Roman"/>
          <w:sz w:val="28"/>
          <w:szCs w:val="28"/>
        </w:rPr>
        <w:br/>
        <w:t>Построенные нами строения, (сооружения) признаются самовольной постройкой. Как правило, эти сооружения для нас выполняют функцию укрытия от непогоды (снега, дождя, ветра) в момент пребывания нами на берегу водоема при осуществлении сбора дикоросов, вылова рыбы и сохранения традиционного образа жизни. Ведь мы не используем их в коммерческих целях. Мы, аборигены, которых должны защищать Конституция и Законы РФ, Законы Мурманской области, подвергаемся штрафам и вынуждены украдкой выезжать на берег озера Ловозеро. </w:t>
      </w:r>
      <w:r w:rsidRPr="004961DE">
        <w:rPr>
          <w:rFonts w:ascii="Times New Roman" w:hAnsi="Times New Roman" w:cs="Times New Roman"/>
          <w:sz w:val="28"/>
          <w:szCs w:val="28"/>
        </w:rPr>
        <w:br/>
        <w:t>В современном законодательстве в отношении коренных малочисленных народов нет понятия "льгота", а есть ПРАВА, закрепленные Конституцией и законодательными актами. </w:t>
      </w:r>
      <w:r w:rsidRPr="004961DE">
        <w:rPr>
          <w:rFonts w:ascii="Times New Roman" w:hAnsi="Times New Roman" w:cs="Times New Roman"/>
          <w:sz w:val="28"/>
          <w:szCs w:val="28"/>
        </w:rPr>
        <w:br/>
        <w:t>Особые права, которыми наделены КМНС, не являются привилегиями и льготами. Это одна из форм действий, направленных на то, чтобы коренные народы могли сохранить свои особенности и традиции. </w:t>
      </w:r>
      <w:r w:rsidRPr="004961DE">
        <w:rPr>
          <w:rFonts w:ascii="Times New Roman" w:hAnsi="Times New Roman" w:cs="Times New Roman"/>
          <w:sz w:val="28"/>
          <w:szCs w:val="28"/>
        </w:rPr>
        <w:br/>
        <w:t xml:space="preserve">Почему же мы не можем найти поддержку, закрепленную Конституцией, Законами Российской Федерации и Законами Мурманской области, касательно нас, аборигенов, постоянно проживающих в местах традиционного проживания и традиционной хозяйственной деятельности, </w:t>
      </w:r>
      <w:r w:rsidRPr="004961DE">
        <w:rPr>
          <w:rFonts w:ascii="Times New Roman" w:hAnsi="Times New Roman" w:cs="Times New Roman"/>
          <w:sz w:val="28"/>
          <w:szCs w:val="28"/>
        </w:rPr>
        <w:lastRenderedPageBreak/>
        <w:t>ведущих традиционный образ жизни, осуществляющих традиционное хозяйствование и занимающихся традиционными промыслами? </w:t>
      </w:r>
    </w:p>
    <w:p w:rsidR="004961DE" w:rsidRDefault="004961DE">
      <w:pPr>
        <w:rPr>
          <w:rFonts w:ascii="Times New Roman" w:hAnsi="Times New Roman" w:cs="Times New Roman"/>
          <w:sz w:val="28"/>
          <w:szCs w:val="28"/>
        </w:rPr>
      </w:pPr>
      <w:r w:rsidRPr="004961DE">
        <w:rPr>
          <w:rFonts w:ascii="Times New Roman" w:hAnsi="Times New Roman" w:cs="Times New Roman"/>
          <w:sz w:val="28"/>
          <w:szCs w:val="28"/>
        </w:rPr>
        <w:t>Законодательные акты федерального и регионального уровня, которые приняты за последние годы, к сожалению, пока не могут быть реализованы в полной мере. Отсутствие подзаконных нормативно-правовых актов препятствует реализации коренными народами своих прав, закрепленных в Конституции РФ и соответствующих федеральных законах.</w:t>
      </w:r>
    </w:p>
    <w:p w:rsidR="004961DE" w:rsidRDefault="00496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Желаю Совету плодотворной работы. Со своей стороны заверю, что буду способствовать совместному диалогу всех сторон. Ведь именно для этого мы сегодня собрались.</w:t>
      </w:r>
    </w:p>
    <w:p w:rsidR="004961DE" w:rsidRDefault="00496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8A5A63" w:rsidRDefault="004961D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Приложение:</w:t>
      </w:r>
      <w:r>
        <w:rPr>
          <w:rFonts w:ascii="Times New Roman" w:hAnsi="Times New Roman" w:cs="Times New Roman"/>
          <w:sz w:val="28"/>
          <w:szCs w:val="28"/>
        </w:rPr>
        <w:br/>
      </w:r>
      <w:r w:rsidRPr="004961DE">
        <w:rPr>
          <w:rFonts w:ascii="Times New Roman" w:hAnsi="Times New Roman" w:cs="Times New Roman"/>
          <w:sz w:val="28"/>
          <w:szCs w:val="28"/>
        </w:rPr>
        <w:t>1. Конституция РФ </w:t>
      </w:r>
      <w:r w:rsidRPr="004961DE">
        <w:rPr>
          <w:rFonts w:ascii="Times New Roman" w:hAnsi="Times New Roman" w:cs="Times New Roman"/>
          <w:sz w:val="28"/>
          <w:szCs w:val="28"/>
        </w:rPr>
        <w:br/>
        <w:t>Статья 69 </w:t>
      </w:r>
      <w:r w:rsidRPr="004961DE">
        <w:rPr>
          <w:rFonts w:ascii="Times New Roman" w:hAnsi="Times New Roman" w:cs="Times New Roman"/>
          <w:sz w:val="28"/>
          <w:szCs w:val="28"/>
        </w:rPr>
        <w:br/>
        <w:t>Российская Федерация гарантирует права коренных малочисленных народов в соответствии с общепризнанными принципами и нормами международного права и международными договорами РФ. </w:t>
      </w:r>
      <w:r w:rsidRPr="004961DE">
        <w:rPr>
          <w:rFonts w:ascii="Times New Roman" w:hAnsi="Times New Roman" w:cs="Times New Roman"/>
          <w:sz w:val="28"/>
          <w:szCs w:val="28"/>
        </w:rPr>
        <w:br/>
      </w:r>
      <w:r w:rsidRPr="004961DE">
        <w:rPr>
          <w:rFonts w:ascii="Times New Roman" w:hAnsi="Times New Roman" w:cs="Times New Roman"/>
          <w:sz w:val="28"/>
          <w:szCs w:val="28"/>
        </w:rPr>
        <w:br/>
        <w:t>2. ФЗ О гарантиях прав коренных малочисленных народов РФ</w:t>
      </w:r>
      <w:r w:rsidRPr="004961DE">
        <w:rPr>
          <w:rFonts w:ascii="Times New Roman" w:hAnsi="Times New Roman" w:cs="Times New Roman"/>
          <w:sz w:val="28"/>
          <w:szCs w:val="28"/>
        </w:rPr>
        <w:br/>
        <w:t>№ 82-ФЗ от 30.04.1999 </w:t>
      </w:r>
      <w:r w:rsidRPr="004961DE">
        <w:rPr>
          <w:rFonts w:ascii="Times New Roman" w:hAnsi="Times New Roman" w:cs="Times New Roman"/>
          <w:sz w:val="28"/>
          <w:szCs w:val="28"/>
        </w:rPr>
        <w:br/>
        <w:t>Статья 1. Основные понятия</w:t>
      </w:r>
      <w:proofErr w:type="gramStart"/>
      <w:r w:rsidRPr="004961DE">
        <w:rPr>
          <w:rFonts w:ascii="Times New Roman" w:hAnsi="Times New Roman" w:cs="Times New Roman"/>
          <w:sz w:val="28"/>
          <w:szCs w:val="28"/>
        </w:rPr>
        <w:t> </w:t>
      </w:r>
      <w:r w:rsidRPr="004961DE">
        <w:rPr>
          <w:rFonts w:ascii="Times New Roman" w:hAnsi="Times New Roman" w:cs="Times New Roman"/>
          <w:sz w:val="28"/>
          <w:szCs w:val="28"/>
        </w:rPr>
        <w:br/>
        <w:t>В</w:t>
      </w:r>
      <w:proofErr w:type="gramEnd"/>
      <w:r w:rsidRPr="004961DE">
        <w:rPr>
          <w:rFonts w:ascii="Times New Roman" w:hAnsi="Times New Roman" w:cs="Times New Roman"/>
          <w:sz w:val="28"/>
          <w:szCs w:val="28"/>
        </w:rPr>
        <w:t xml:space="preserve"> настоящем Федеральном законе применяются следующее основные понятия: </w:t>
      </w:r>
      <w:r w:rsidRPr="004961DE">
        <w:rPr>
          <w:rFonts w:ascii="Times New Roman" w:hAnsi="Times New Roman" w:cs="Times New Roman"/>
          <w:sz w:val="28"/>
          <w:szCs w:val="28"/>
        </w:rPr>
        <w:br/>
        <w:t>1) КМН РФ (далее - малочисленные народы) - народы, проживающие на территориях традиционного расселения своих предков, сохраняющие традиционные образ жизни, хозяйствование и промыслы и т.д. </w:t>
      </w:r>
      <w:r w:rsidRPr="004961DE">
        <w:rPr>
          <w:rFonts w:ascii="Times New Roman" w:hAnsi="Times New Roman" w:cs="Times New Roman"/>
          <w:sz w:val="28"/>
          <w:szCs w:val="28"/>
        </w:rPr>
        <w:br/>
        <w:t>2) традиционный образ жизни малочисленных народов (далее - традиционный образ жизни) - исторически сложившийся способ жизнеобеспечения малочисленных народов, основанный на историческом опыте их предков в области природопользования, самобытной социальной организации проживания, самобытной культуры, сохранения обычаев и верований; </w:t>
      </w:r>
      <w:r w:rsidRPr="004961DE">
        <w:rPr>
          <w:rFonts w:ascii="Times New Roman" w:hAnsi="Times New Roman" w:cs="Times New Roman"/>
          <w:sz w:val="28"/>
          <w:szCs w:val="28"/>
        </w:rPr>
        <w:br/>
        <w:t>Статья 3. Сфера действия настоящего Федерального закона </w:t>
      </w:r>
      <w:r w:rsidRPr="004961DE">
        <w:rPr>
          <w:rFonts w:ascii="Times New Roman" w:hAnsi="Times New Roman" w:cs="Times New Roman"/>
          <w:sz w:val="28"/>
          <w:szCs w:val="28"/>
        </w:rPr>
        <w:br/>
        <w:t>1. Действие настоящего Федерального закона распространяется на лиц, относящихся к малочисленным народам, постоянно проживающих в местах традиционного проживания и традиционной хозяйственной деятельности малочисленных народов, ведущих традиционный образ жизни, осуществляющих традиционное хозяйствование и занимающихся традиционными промыслами. </w:t>
      </w:r>
      <w:r w:rsidRPr="004961DE">
        <w:rPr>
          <w:rFonts w:ascii="Times New Roman" w:hAnsi="Times New Roman" w:cs="Times New Roman"/>
          <w:sz w:val="28"/>
          <w:szCs w:val="28"/>
        </w:rPr>
        <w:br/>
      </w:r>
      <w:r w:rsidRPr="004961DE">
        <w:rPr>
          <w:rFonts w:ascii="Times New Roman" w:hAnsi="Times New Roman" w:cs="Times New Roman"/>
          <w:sz w:val="28"/>
          <w:szCs w:val="28"/>
        </w:rPr>
        <w:br/>
        <w:t xml:space="preserve">3. </w:t>
      </w:r>
      <w:proofErr w:type="gramStart"/>
      <w:r w:rsidRPr="004961DE">
        <w:rPr>
          <w:rFonts w:ascii="Times New Roman" w:hAnsi="Times New Roman" w:cs="Times New Roman"/>
          <w:sz w:val="28"/>
          <w:szCs w:val="28"/>
        </w:rPr>
        <w:t>ЗМО О государственной поддержке КМНС в Мурманской области, осуществляющих традиционные виды хозяйственной деятельности и традиционные помыслы </w:t>
      </w:r>
      <w:r w:rsidRPr="004961DE">
        <w:rPr>
          <w:rFonts w:ascii="Times New Roman" w:hAnsi="Times New Roman" w:cs="Times New Roman"/>
          <w:sz w:val="28"/>
          <w:szCs w:val="28"/>
        </w:rPr>
        <w:br/>
        <w:t>№ 984-01-ЗМО от 30.06.2008 </w:t>
      </w:r>
      <w:r w:rsidRPr="004961DE">
        <w:rPr>
          <w:rFonts w:ascii="Times New Roman" w:hAnsi="Times New Roman" w:cs="Times New Roman"/>
          <w:sz w:val="28"/>
          <w:szCs w:val="28"/>
        </w:rPr>
        <w:br/>
        <w:t>Настоящий Закон в соответствии с Конституцией РФ, ФЗ "О гарантиях прав КМНС РФ", иными федеральными законами, Уставом Мурманской области устанавливает основы государственной поддержки коренных малочисленных народов Севера в Мурманской области, осуществляющих традиционные виды хозяйственной деятельности и традиционные промыслы.</w:t>
      </w:r>
      <w:proofErr w:type="gramEnd"/>
      <w:r w:rsidRPr="004961DE">
        <w:rPr>
          <w:rFonts w:ascii="Times New Roman" w:hAnsi="Times New Roman" w:cs="Times New Roman"/>
          <w:sz w:val="28"/>
          <w:szCs w:val="28"/>
        </w:rPr>
        <w:t> </w:t>
      </w:r>
      <w:r w:rsidRPr="004961DE">
        <w:rPr>
          <w:rFonts w:ascii="Times New Roman" w:hAnsi="Times New Roman" w:cs="Times New Roman"/>
          <w:sz w:val="28"/>
          <w:szCs w:val="28"/>
        </w:rPr>
        <w:br/>
      </w:r>
      <w:r w:rsidRPr="004961DE">
        <w:rPr>
          <w:rFonts w:ascii="Times New Roman" w:hAnsi="Times New Roman" w:cs="Times New Roman"/>
          <w:sz w:val="28"/>
          <w:szCs w:val="28"/>
        </w:rPr>
        <w:br/>
      </w:r>
      <w:r w:rsidRPr="004961DE">
        <w:rPr>
          <w:rFonts w:ascii="Times New Roman" w:hAnsi="Times New Roman" w:cs="Times New Roman"/>
          <w:sz w:val="28"/>
          <w:szCs w:val="28"/>
        </w:rPr>
        <w:lastRenderedPageBreak/>
        <w:t>Статья 1. Основные понятия, используемые в настоящем Законе</w:t>
      </w:r>
      <w:proofErr w:type="gramStart"/>
      <w:r w:rsidRPr="004961DE">
        <w:rPr>
          <w:rFonts w:ascii="Times New Roman" w:hAnsi="Times New Roman" w:cs="Times New Roman"/>
          <w:sz w:val="28"/>
          <w:szCs w:val="28"/>
        </w:rPr>
        <w:t> </w:t>
      </w:r>
      <w:r w:rsidRPr="004961DE">
        <w:rPr>
          <w:rFonts w:ascii="Times New Roman" w:hAnsi="Times New Roman" w:cs="Times New Roman"/>
          <w:sz w:val="28"/>
          <w:szCs w:val="28"/>
        </w:rPr>
        <w:br/>
        <w:t>В</w:t>
      </w:r>
      <w:proofErr w:type="gramEnd"/>
      <w:r w:rsidRPr="004961DE">
        <w:rPr>
          <w:rFonts w:ascii="Times New Roman" w:hAnsi="Times New Roman" w:cs="Times New Roman"/>
          <w:sz w:val="28"/>
          <w:szCs w:val="28"/>
        </w:rPr>
        <w:t xml:space="preserve"> настоящем Законе используются следующие основные понятия: </w:t>
      </w:r>
      <w:r w:rsidRPr="004961DE">
        <w:rPr>
          <w:rFonts w:ascii="Times New Roman" w:hAnsi="Times New Roman" w:cs="Times New Roman"/>
          <w:sz w:val="28"/>
          <w:szCs w:val="28"/>
        </w:rPr>
        <w:br/>
        <w:t>- коренные малочисленные народы Севера в Мурманской области (далее - малочисленные народы) - народы, проживающие на территориях традиционного расселения своих предков, сохраняющие традиционные образ жизни в Мурманской области являются саамы; </w:t>
      </w:r>
      <w:r w:rsidRPr="004961DE">
        <w:rPr>
          <w:rFonts w:ascii="Times New Roman" w:hAnsi="Times New Roman" w:cs="Times New Roman"/>
          <w:sz w:val="28"/>
          <w:szCs w:val="28"/>
        </w:rPr>
        <w:br/>
        <w:t>- традиционный образ жизни малочисленных народов (далее - традиционный образ жизни) - исторически сложившийся способ жизнеобеспечения малочисленных народов, основанный на историческом опыте их предков в области природопользования, самобытной социальной организации проживания, самобытной культуры, сохранения обычаев и верований; </w:t>
      </w:r>
      <w:r w:rsidRPr="004961DE">
        <w:rPr>
          <w:rFonts w:ascii="Times New Roman" w:hAnsi="Times New Roman" w:cs="Times New Roman"/>
          <w:sz w:val="28"/>
          <w:szCs w:val="28"/>
        </w:rPr>
        <w:br/>
      </w:r>
      <w:r w:rsidRPr="004961DE">
        <w:rPr>
          <w:rFonts w:ascii="Times New Roman" w:hAnsi="Times New Roman" w:cs="Times New Roman"/>
          <w:sz w:val="28"/>
          <w:szCs w:val="28"/>
        </w:rPr>
        <w:br/>
        <w:t>4. ФЗ О территориях традиционного природопользования КМНС, Сибири и </w:t>
      </w:r>
      <w:r w:rsidRPr="004961DE">
        <w:rPr>
          <w:rFonts w:ascii="Times New Roman" w:hAnsi="Times New Roman" w:cs="Times New Roman"/>
          <w:sz w:val="28"/>
          <w:szCs w:val="28"/>
        </w:rPr>
        <w:br/>
        <w:t>- Дальнего Востока РФ </w:t>
      </w:r>
      <w:r w:rsidRPr="004961DE">
        <w:rPr>
          <w:rFonts w:ascii="Times New Roman" w:hAnsi="Times New Roman" w:cs="Times New Roman"/>
          <w:sz w:val="28"/>
          <w:szCs w:val="28"/>
        </w:rPr>
        <w:br/>
        <w:t>Настоящий Федеральный закон устанавливает правовые основы образования, охраны и использования территорий традиционного природопользования КМНС, Сибири и Дальнего Востока РФ для ведения ими на этих территориях традиционного природопользования и традиционного образа жизни. </w:t>
      </w:r>
      <w:r w:rsidRPr="004961DE">
        <w:rPr>
          <w:rFonts w:ascii="Times New Roman" w:hAnsi="Times New Roman" w:cs="Times New Roman"/>
          <w:sz w:val="28"/>
          <w:szCs w:val="28"/>
        </w:rPr>
        <w:br/>
        <w:t>Статья 4. Цели настоящего Федерального закона </w:t>
      </w:r>
      <w:r w:rsidRPr="004961DE">
        <w:rPr>
          <w:rFonts w:ascii="Times New Roman" w:hAnsi="Times New Roman" w:cs="Times New Roman"/>
          <w:sz w:val="28"/>
          <w:szCs w:val="28"/>
        </w:rPr>
        <w:br/>
        <w:t>Целями настоящего Федерального закона являются: </w:t>
      </w:r>
      <w:r w:rsidRPr="004961DE">
        <w:rPr>
          <w:rFonts w:ascii="Times New Roman" w:hAnsi="Times New Roman" w:cs="Times New Roman"/>
          <w:sz w:val="28"/>
          <w:szCs w:val="28"/>
        </w:rPr>
        <w:br/>
        <w:t>- защита исконной среды обитания и традиционного образа жизни малочисленных народов; </w:t>
      </w:r>
      <w:r w:rsidRPr="004961DE">
        <w:rPr>
          <w:rFonts w:ascii="Times New Roman" w:hAnsi="Times New Roman" w:cs="Times New Roman"/>
          <w:sz w:val="28"/>
          <w:szCs w:val="28"/>
        </w:rPr>
        <w:br/>
        <w:t>- сохранение и развитие самобытной культуры малочисленных народов; </w:t>
      </w:r>
      <w:r w:rsidRPr="004961DE">
        <w:rPr>
          <w:rFonts w:ascii="Times New Roman" w:hAnsi="Times New Roman" w:cs="Times New Roman"/>
          <w:sz w:val="28"/>
          <w:szCs w:val="28"/>
        </w:rPr>
        <w:br/>
        <w:t>- сохранение на территориях традиционного природопользования биологического разнообразия. </w:t>
      </w:r>
      <w:r w:rsidRPr="004961DE">
        <w:rPr>
          <w:rFonts w:ascii="Times New Roman" w:hAnsi="Times New Roman" w:cs="Times New Roman"/>
          <w:sz w:val="28"/>
          <w:szCs w:val="28"/>
        </w:rPr>
        <w:br/>
      </w:r>
      <w:r w:rsidRPr="004961DE">
        <w:rPr>
          <w:rFonts w:ascii="Times New Roman" w:hAnsi="Times New Roman" w:cs="Times New Roman"/>
          <w:sz w:val="28"/>
          <w:szCs w:val="28"/>
        </w:rPr>
        <w:br/>
        <w:t>5. Водный кодекс Российской Федерации </w:t>
      </w:r>
      <w:r w:rsidRPr="004961DE">
        <w:rPr>
          <w:rFonts w:ascii="Times New Roman" w:hAnsi="Times New Roman" w:cs="Times New Roman"/>
          <w:sz w:val="28"/>
          <w:szCs w:val="28"/>
        </w:rPr>
        <w:br/>
        <w:t>Статья 54. Использование водных объектов в местах традиционного проживания и традиционной хозяйственной деятельности коренных малочисленных народов Севера, Сибири и Дальнего Востока Российской Федерации </w:t>
      </w:r>
      <w:r w:rsidRPr="004961DE">
        <w:rPr>
          <w:rFonts w:ascii="Times New Roman" w:hAnsi="Times New Roman" w:cs="Times New Roman"/>
          <w:sz w:val="28"/>
          <w:szCs w:val="28"/>
        </w:rPr>
        <w:br/>
        <w:t>2. Лица, относящиеся к коренным малочисленным народам Севера, Сибири и Дальнего Востока Российской Федерации, и их общины в местах их традиционного проживания и традиционной хозяйственной деятельности вправе использовать водные объекты для традиционного природопользования. </w:t>
      </w:r>
      <w:r w:rsidRPr="004961DE">
        <w:rPr>
          <w:rFonts w:ascii="Times New Roman" w:hAnsi="Times New Roman" w:cs="Times New Roman"/>
          <w:sz w:val="28"/>
          <w:szCs w:val="28"/>
        </w:rPr>
        <w:br/>
      </w:r>
      <w:r w:rsidRPr="004961DE">
        <w:rPr>
          <w:rFonts w:ascii="Times New Roman" w:hAnsi="Times New Roman" w:cs="Times New Roman"/>
          <w:sz w:val="28"/>
          <w:szCs w:val="28"/>
        </w:rPr>
        <w:br/>
        <w:t>6. Лесной кодекс Российской Федерации </w:t>
      </w:r>
      <w:r w:rsidRPr="004961DE">
        <w:rPr>
          <w:rFonts w:ascii="Times New Roman" w:hAnsi="Times New Roman" w:cs="Times New Roman"/>
          <w:sz w:val="28"/>
          <w:szCs w:val="28"/>
        </w:rPr>
        <w:br/>
        <w:t>Статья 30. Заготовка гражданами древесины для собственных нужд </w:t>
      </w:r>
      <w:r w:rsidRPr="004961DE">
        <w:rPr>
          <w:rFonts w:ascii="Times New Roman" w:hAnsi="Times New Roman" w:cs="Times New Roman"/>
          <w:sz w:val="28"/>
          <w:szCs w:val="28"/>
        </w:rPr>
        <w:br/>
      </w:r>
      <w:r w:rsidRPr="004961DE">
        <w:rPr>
          <w:rFonts w:ascii="Times New Roman" w:hAnsi="Times New Roman" w:cs="Times New Roman"/>
          <w:sz w:val="28"/>
          <w:szCs w:val="28"/>
        </w:rPr>
        <w:lastRenderedPageBreak/>
        <w:t xml:space="preserve">2. В местах традиционного проживания и хозяйственной деятельности лиц, относящихся к коренным малочисленным народам Севера, Сибири и Дальнего Востока Российской Федерации и ведущих традиционный образ жизни, эти лица имеют право бесплатно осуществлять заготовку </w:t>
      </w:r>
      <w:proofErr w:type="gramStart"/>
      <w:r w:rsidRPr="004961DE">
        <w:rPr>
          <w:rFonts w:ascii="Times New Roman" w:hAnsi="Times New Roman" w:cs="Times New Roman"/>
          <w:sz w:val="28"/>
          <w:szCs w:val="28"/>
        </w:rPr>
        <w:t>древесины</w:t>
      </w:r>
      <w:proofErr w:type="gramEnd"/>
      <w:r w:rsidRPr="004961DE">
        <w:rPr>
          <w:rFonts w:ascii="Times New Roman" w:hAnsi="Times New Roman" w:cs="Times New Roman"/>
          <w:sz w:val="28"/>
          <w:szCs w:val="28"/>
        </w:rPr>
        <w:t xml:space="preserve"> для собственных нужд исходя из нормативов, установленных в соответствии с частью 5 статьи 30 Лесного кодекса РФ. </w:t>
      </w:r>
      <w:r w:rsidRPr="004961DE">
        <w:rPr>
          <w:rFonts w:ascii="Times New Roman" w:hAnsi="Times New Roman" w:cs="Times New Roman"/>
          <w:sz w:val="28"/>
          <w:szCs w:val="28"/>
        </w:rPr>
        <w:br/>
      </w:r>
      <w:r w:rsidRPr="004961DE">
        <w:rPr>
          <w:rFonts w:ascii="Times New Roman" w:hAnsi="Times New Roman" w:cs="Times New Roman"/>
          <w:sz w:val="28"/>
          <w:szCs w:val="28"/>
        </w:rPr>
        <w:br/>
        <w:t>7. ЗМО О нормативах заготовки гражданами древесины для собственных нужд </w:t>
      </w:r>
      <w:r w:rsidRPr="004961DE">
        <w:rPr>
          <w:rFonts w:ascii="Times New Roman" w:hAnsi="Times New Roman" w:cs="Times New Roman"/>
          <w:sz w:val="28"/>
          <w:szCs w:val="28"/>
        </w:rPr>
        <w:br/>
        <w:t>в лесах на территории Мурманской области </w:t>
      </w:r>
      <w:r w:rsidRPr="004961DE">
        <w:rPr>
          <w:rFonts w:ascii="Times New Roman" w:hAnsi="Times New Roman" w:cs="Times New Roman"/>
          <w:sz w:val="28"/>
          <w:szCs w:val="28"/>
        </w:rPr>
        <w:br/>
        <w:t>10 июля 2007 года N 877-01-ЗМО </w:t>
      </w:r>
      <w:r w:rsidRPr="004961DE">
        <w:rPr>
          <w:rFonts w:ascii="Times New Roman" w:hAnsi="Times New Roman" w:cs="Times New Roman"/>
          <w:sz w:val="28"/>
          <w:szCs w:val="28"/>
        </w:rPr>
        <w:br/>
        <w:t>Настоящий Закон в соответствии с Лесным кодексом Российской Федерации устанавливает нормативы заготовки гражданами древесины для собственных нужд в лесах на территории Мурманской области. </w:t>
      </w:r>
      <w:r w:rsidRPr="004961DE">
        <w:rPr>
          <w:rFonts w:ascii="Times New Roman" w:hAnsi="Times New Roman" w:cs="Times New Roman"/>
          <w:sz w:val="28"/>
          <w:szCs w:val="28"/>
        </w:rPr>
        <w:br/>
        <w:t>Статья 1</w:t>
      </w:r>
      <w:proofErr w:type="gramStart"/>
      <w:r w:rsidRPr="004961DE">
        <w:rPr>
          <w:rFonts w:ascii="Times New Roman" w:hAnsi="Times New Roman" w:cs="Times New Roman"/>
          <w:sz w:val="28"/>
          <w:szCs w:val="28"/>
        </w:rPr>
        <w:t> </w:t>
      </w:r>
      <w:r w:rsidRPr="004961DE">
        <w:rPr>
          <w:rFonts w:ascii="Times New Roman" w:hAnsi="Times New Roman" w:cs="Times New Roman"/>
          <w:sz w:val="28"/>
          <w:szCs w:val="28"/>
        </w:rPr>
        <w:br/>
        <w:t>У</w:t>
      </w:r>
      <w:proofErr w:type="gramEnd"/>
      <w:r w:rsidRPr="004961DE">
        <w:rPr>
          <w:rFonts w:ascii="Times New Roman" w:hAnsi="Times New Roman" w:cs="Times New Roman"/>
          <w:sz w:val="28"/>
          <w:szCs w:val="28"/>
        </w:rPr>
        <w:t>становить следующие нормативы заготовки гражданами древесины для собственных нужд в лесах на территории Мурманской области: </w:t>
      </w:r>
      <w:r w:rsidRPr="004961DE">
        <w:rPr>
          <w:rFonts w:ascii="Times New Roman" w:hAnsi="Times New Roman" w:cs="Times New Roman"/>
          <w:sz w:val="28"/>
          <w:szCs w:val="28"/>
        </w:rPr>
        <w:br/>
        <w:t>для строительства и ремонта изгородей, навесов, иных хозяйственных целей - до 5 кубических метров жердей на корню один раз в год на гражданина.</w:t>
      </w:r>
    </w:p>
    <w:p w:rsidR="008A5A63" w:rsidRDefault="008A5A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8A5A63" w:rsidRDefault="008A5A63" w:rsidP="008A5A63">
      <w:pPr>
        <w:keepNext/>
        <w:keepLines/>
        <w:spacing w:after="357" w:line="250" w:lineRule="exact"/>
        <w:ind w:left="360" w:hanging="340"/>
        <w:jc w:val="both"/>
        <w:rPr>
          <w:rFonts w:ascii="Times New Roman" w:hAnsi="Times New Roman" w:cs="Times New Roman"/>
          <w:sz w:val="28"/>
          <w:szCs w:val="28"/>
        </w:rPr>
      </w:pPr>
      <w:r w:rsidRPr="00F47459">
        <w:rPr>
          <w:rFonts w:ascii="Times New Roman" w:hAnsi="Times New Roman" w:cs="Times New Roman"/>
          <w:sz w:val="28"/>
          <w:szCs w:val="28"/>
        </w:rPr>
        <w:lastRenderedPageBreak/>
        <w:t>Справка:</w:t>
      </w:r>
    </w:p>
    <w:p w:rsidR="008A5A63" w:rsidRPr="00F47459" w:rsidRDefault="008A5A63" w:rsidP="008A5A63">
      <w:pPr>
        <w:keepNext/>
        <w:keepLines/>
        <w:spacing w:after="357" w:line="250" w:lineRule="exact"/>
        <w:ind w:left="360" w:hanging="340"/>
        <w:jc w:val="both"/>
        <w:rPr>
          <w:rFonts w:ascii="Times New Roman" w:hAnsi="Times New Roman" w:cs="Times New Roman"/>
          <w:sz w:val="28"/>
          <w:szCs w:val="28"/>
        </w:rPr>
      </w:pPr>
      <w:r w:rsidRPr="00F47459">
        <w:rPr>
          <w:rFonts w:ascii="Times New Roman" w:hAnsi="Times New Roman" w:cs="Times New Roman"/>
          <w:sz w:val="28"/>
          <w:szCs w:val="28"/>
        </w:rPr>
        <w:t>Выдержки из документ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F47459">
        <w:rPr>
          <w:rFonts w:ascii="Times New Roman" w:hAnsi="Times New Roman" w:cs="Times New Roman"/>
          <w:sz w:val="28"/>
          <w:szCs w:val="28"/>
        </w:rPr>
        <w:t xml:space="preserve"> Союза саамов.</w:t>
      </w:r>
    </w:p>
    <w:p w:rsidR="008A5A63" w:rsidRPr="00F47459" w:rsidRDefault="008A5A63" w:rsidP="008A5A63">
      <w:pPr>
        <w:keepNext/>
        <w:keepLines/>
        <w:spacing w:after="357" w:line="250" w:lineRule="exact"/>
        <w:ind w:left="360" w:hanging="340"/>
        <w:jc w:val="both"/>
        <w:rPr>
          <w:rFonts w:ascii="Times New Roman" w:hAnsi="Times New Roman" w:cs="Times New Roman"/>
          <w:sz w:val="28"/>
          <w:szCs w:val="28"/>
        </w:rPr>
      </w:pPr>
      <w:r w:rsidRPr="00F47459">
        <w:rPr>
          <w:rFonts w:ascii="Times New Roman" w:hAnsi="Times New Roman" w:cs="Times New Roman"/>
          <w:sz w:val="28"/>
          <w:szCs w:val="28"/>
        </w:rPr>
        <w:t xml:space="preserve">Декларация </w:t>
      </w:r>
      <w:proofErr w:type="spellStart"/>
      <w:r w:rsidRPr="00F47459">
        <w:rPr>
          <w:rFonts w:ascii="Times New Roman" w:hAnsi="Times New Roman" w:cs="Times New Roman"/>
          <w:sz w:val="28"/>
          <w:szCs w:val="28"/>
        </w:rPr>
        <w:t>Рованиеми</w:t>
      </w:r>
      <w:proofErr w:type="spellEnd"/>
      <w:r w:rsidRPr="00F47459">
        <w:rPr>
          <w:rFonts w:ascii="Times New Roman" w:hAnsi="Times New Roman" w:cs="Times New Roman"/>
          <w:sz w:val="28"/>
          <w:szCs w:val="28"/>
        </w:rPr>
        <w:t>, Финляндия 2008 год</w:t>
      </w:r>
      <w:bookmarkStart w:id="0" w:name="bookmark1"/>
    </w:p>
    <w:p w:rsidR="008A5A63" w:rsidRPr="00F47459" w:rsidRDefault="008A5A63" w:rsidP="008A5A63">
      <w:pPr>
        <w:keepNext/>
        <w:keepLines/>
        <w:spacing w:after="357" w:line="250" w:lineRule="exact"/>
        <w:ind w:left="360" w:hanging="340"/>
        <w:jc w:val="both"/>
        <w:rPr>
          <w:rStyle w:val="1"/>
          <w:rFonts w:eastAsiaTheme="minorHAnsi"/>
          <w:bCs w:val="0"/>
        </w:rPr>
      </w:pPr>
    </w:p>
    <w:p w:rsidR="008A5A63" w:rsidRPr="00F47459" w:rsidRDefault="008A5A63" w:rsidP="008A5A63">
      <w:pPr>
        <w:keepNext/>
        <w:keepLines/>
        <w:spacing w:after="357" w:line="250" w:lineRule="exact"/>
        <w:ind w:left="360" w:hanging="340"/>
        <w:jc w:val="both"/>
      </w:pPr>
      <w:r w:rsidRPr="00F47459">
        <w:rPr>
          <w:rStyle w:val="1"/>
          <w:rFonts w:eastAsiaTheme="minorHAnsi"/>
        </w:rPr>
        <w:t>Культурное наследие</w:t>
      </w:r>
      <w:bookmarkEnd w:id="0"/>
    </w:p>
    <w:p w:rsidR="008A5A63" w:rsidRDefault="008A5A63" w:rsidP="008A5A63">
      <w:pPr>
        <w:pStyle w:val="2"/>
        <w:numPr>
          <w:ilvl w:val="0"/>
          <w:numId w:val="1"/>
        </w:numPr>
        <w:shd w:val="clear" w:color="auto" w:fill="auto"/>
        <w:tabs>
          <w:tab w:val="left" w:pos="356"/>
        </w:tabs>
        <w:spacing w:after="0" w:line="389" w:lineRule="exact"/>
        <w:ind w:left="360" w:right="20" w:hanging="340"/>
      </w:pPr>
      <w:r>
        <w:t>Народ Саамы имеет право владеть, контролировать и развивать своё культурное наследие, материальное и нематериальное, включая генетические ресурсы, традиционное знание и традиционные культурные обряды. Государство должно уважать это право и воплощать его посредством государственного законодательства и политики. Таковое законодательство должно разграничивать сферу культурного наследия Саамов и направлять любого не Саама желающего использовать элементы культуры Саамов в надлежащее Саамское учреждение, указанное самими Саамами. Для исполнения этого права государства должны также убедиться в том, чтобы их собственные деяния, как и деяния частного</w:t>
      </w:r>
    </w:p>
    <w:p w:rsidR="008A5A63" w:rsidRDefault="008A5A63" w:rsidP="008A5A63">
      <w:pPr>
        <w:pStyle w:val="2"/>
        <w:shd w:val="clear" w:color="auto" w:fill="auto"/>
        <w:spacing w:after="356" w:line="384" w:lineRule="exact"/>
        <w:ind w:left="340" w:right="960" w:firstLine="0"/>
      </w:pPr>
      <w:proofErr w:type="gramStart"/>
      <w:r>
        <w:t>сектора, потенциально влияющие на культуру Саамов, допускались только после тщательной оценки их воздействия на эту культуру;</w:t>
      </w:r>
      <w:proofErr w:type="gramEnd"/>
    </w:p>
    <w:p w:rsidR="008A5A63" w:rsidRPr="00F47459" w:rsidRDefault="008A5A63" w:rsidP="008A5A63">
      <w:pPr>
        <w:pStyle w:val="2"/>
        <w:numPr>
          <w:ilvl w:val="0"/>
          <w:numId w:val="1"/>
        </w:numPr>
        <w:shd w:val="clear" w:color="auto" w:fill="auto"/>
        <w:tabs>
          <w:tab w:val="left" w:pos="330"/>
        </w:tabs>
        <w:spacing w:line="389" w:lineRule="exact"/>
        <w:ind w:left="340" w:right="320" w:hanging="340"/>
        <w:rPr>
          <w:u w:val="single"/>
        </w:rPr>
      </w:pPr>
      <w:r w:rsidRPr="00F47459">
        <w:rPr>
          <w:u w:val="single"/>
        </w:rPr>
        <w:t>Частный сектор также должен уважать право народа Саамы на владение собственной культурой и не должен использовать элементы Саамской культуры без получения на то предварительного, добровольного и информированного согласия народа Саамы. Частному сектору, включая индустрию туризма, должно воздержаться от уничижительного использования культуры Саамов, поскольку это является непосредственной угрозой культурной самобытности Саамов, и особенно вредоносно для Саамского юношества;</w:t>
      </w:r>
    </w:p>
    <w:p w:rsidR="008A5A63" w:rsidRDefault="008A5A63" w:rsidP="008A5A63">
      <w:pPr>
        <w:pStyle w:val="2"/>
        <w:numPr>
          <w:ilvl w:val="0"/>
          <w:numId w:val="1"/>
        </w:numPr>
        <w:shd w:val="clear" w:color="auto" w:fill="auto"/>
        <w:tabs>
          <w:tab w:val="left" w:pos="330"/>
        </w:tabs>
        <w:spacing w:line="389" w:lineRule="exact"/>
        <w:ind w:left="340" w:right="1220" w:hanging="340"/>
      </w:pPr>
      <w:r>
        <w:t xml:space="preserve">Намерение состоит не в установлении полной исключительности культуры Саамов. </w:t>
      </w:r>
      <w:r w:rsidRPr="00F47459">
        <w:rPr>
          <w:u w:val="single"/>
        </w:rPr>
        <w:t>Саамы с гордостью делятся элементами своей культуры, если это происходит с их согласия и на их условиях;</w:t>
      </w:r>
    </w:p>
    <w:p w:rsidR="008A5A63" w:rsidRDefault="008A5A63" w:rsidP="008A5A63">
      <w:pPr>
        <w:pStyle w:val="2"/>
        <w:numPr>
          <w:ilvl w:val="0"/>
          <w:numId w:val="1"/>
        </w:numPr>
        <w:shd w:val="clear" w:color="auto" w:fill="auto"/>
        <w:tabs>
          <w:tab w:val="left" w:pos="330"/>
        </w:tabs>
        <w:spacing w:line="389" w:lineRule="exact"/>
        <w:ind w:left="340" w:right="320" w:hanging="340"/>
      </w:pPr>
      <w:r>
        <w:t>Культурное наследие Саамов - живая культура, состоящая в основном в традиционном образе жизни народа Саамы, использовании земли и природных ресурсов. Государства должны почитать это, предусматривая сохранение и развитие Саамского традиционного землепользования;</w:t>
      </w:r>
    </w:p>
    <w:p w:rsidR="008A5A63" w:rsidRDefault="008A5A63" w:rsidP="008A5A63">
      <w:pPr>
        <w:pStyle w:val="2"/>
        <w:numPr>
          <w:ilvl w:val="0"/>
          <w:numId w:val="1"/>
        </w:numPr>
        <w:shd w:val="clear" w:color="auto" w:fill="auto"/>
        <w:tabs>
          <w:tab w:val="left" w:pos="330"/>
        </w:tabs>
        <w:spacing w:line="389" w:lineRule="exact"/>
        <w:ind w:left="340" w:right="320" w:hanging="340"/>
      </w:pPr>
      <w:r>
        <w:lastRenderedPageBreak/>
        <w:t xml:space="preserve">Меры по защите Саамского культурного наследия должны </w:t>
      </w:r>
      <w:proofErr w:type="gramStart"/>
      <w:r>
        <w:t>учитывать</w:t>
      </w:r>
      <w:proofErr w:type="gramEnd"/>
      <w:r>
        <w:t xml:space="preserve"> что Саамская культура - живая, неотъемлемая часть самобытности Саамов. Это, </w:t>
      </w:r>
      <w:proofErr w:type="gramStart"/>
      <w:r>
        <w:t>во-первых</w:t>
      </w:r>
      <w:proofErr w:type="gramEnd"/>
      <w:r>
        <w:t xml:space="preserve"> и в основном, ценный культурный вклад, который никогда не должен быть заморожен в какой-либо конкретный период времени;</w:t>
      </w:r>
    </w:p>
    <w:p w:rsidR="008A5A63" w:rsidRDefault="008A5A63" w:rsidP="008A5A63">
      <w:pPr>
        <w:pStyle w:val="2"/>
        <w:numPr>
          <w:ilvl w:val="0"/>
          <w:numId w:val="1"/>
        </w:numPr>
        <w:shd w:val="clear" w:color="auto" w:fill="auto"/>
        <w:tabs>
          <w:tab w:val="left" w:pos="330"/>
        </w:tabs>
        <w:spacing w:after="364" w:line="389" w:lineRule="exact"/>
        <w:ind w:left="340" w:right="320" w:hanging="340"/>
      </w:pPr>
      <w:r>
        <w:t>Важными частями культурного наследия Саамов наделён народ Саамы в целом. Вследствие этого, ни одно представляющее нацию Саамов учреждение не может в одностороннем порядке принимать решения, касающиеся этих частей без консультации с народом Саамы вообще;</w:t>
      </w:r>
    </w:p>
    <w:p w:rsidR="008A5A63" w:rsidRDefault="008A5A63" w:rsidP="008A5A63">
      <w:pPr>
        <w:pStyle w:val="2"/>
        <w:numPr>
          <w:ilvl w:val="0"/>
          <w:numId w:val="1"/>
        </w:numPr>
        <w:shd w:val="clear" w:color="auto" w:fill="auto"/>
        <w:tabs>
          <w:tab w:val="left" w:pos="330"/>
        </w:tabs>
        <w:spacing w:after="0" w:line="389" w:lineRule="exact"/>
        <w:ind w:left="360" w:right="1440" w:firstLine="0"/>
      </w:pPr>
      <w:r w:rsidRPr="00F47459">
        <w:rPr>
          <w:u w:val="single"/>
        </w:rPr>
        <w:t xml:space="preserve">Индустрия туризма не должна обрисовывать культурный ландшафт Саамов, как не согласующуюся с реальностью картину. Индустрия ни в коей мере не должна стереотипировать культуру Саамов, а должна принимать во внимание, что </w:t>
      </w:r>
      <w:r w:rsidRPr="000A36C2">
        <w:rPr>
          <w:b/>
          <w:u w:val="single"/>
        </w:rPr>
        <w:t>Саамы - народ, а не коммерческий продукт.</w:t>
      </w:r>
      <w:r>
        <w:t xml:space="preserve"> Культура Саамов должна в первую очередь и в основном быть представлена живущими местными национальными Саамскими образованиями, а не выставляться в музеях;</w:t>
      </w:r>
    </w:p>
    <w:p w:rsidR="008A5A63" w:rsidRPr="00F47459" w:rsidRDefault="008A5A63" w:rsidP="008A5A63">
      <w:pPr>
        <w:pStyle w:val="2"/>
        <w:numPr>
          <w:ilvl w:val="0"/>
          <w:numId w:val="1"/>
        </w:numPr>
        <w:shd w:val="clear" w:color="auto" w:fill="auto"/>
        <w:tabs>
          <w:tab w:val="left" w:pos="359"/>
        </w:tabs>
        <w:spacing w:line="389" w:lineRule="exact"/>
        <w:ind w:left="360" w:right="280"/>
        <w:rPr>
          <w:u w:val="single"/>
        </w:rPr>
      </w:pPr>
      <w:r w:rsidRPr="00F47459">
        <w:rPr>
          <w:u w:val="single"/>
        </w:rPr>
        <w:t xml:space="preserve">Традиционная одежда Саамов - в своих разнообразных формах - неотъемлемая часть коллективной самобытности народа Саамы, а также самобытности конкретного саама. Поэтому она никогда не должна носиться </w:t>
      </w:r>
      <w:proofErr w:type="spellStart"/>
      <w:r w:rsidRPr="00F47459">
        <w:rPr>
          <w:u w:val="single"/>
        </w:rPr>
        <w:t>не-саамами</w:t>
      </w:r>
      <w:proofErr w:type="spellEnd"/>
      <w:r w:rsidRPr="00F47459">
        <w:rPr>
          <w:u w:val="single"/>
        </w:rPr>
        <w:t xml:space="preserve"> в нарушение Саамских предписаний на этот случай. </w:t>
      </w:r>
      <w:proofErr w:type="gramStart"/>
      <w:r w:rsidRPr="00F47459">
        <w:rPr>
          <w:u w:val="single"/>
        </w:rPr>
        <w:t>Индустрия туризма, в частности в Финляндии, должна немедленно прекратить любое дальнейшее незаконное присвоение традиционной одежды Саамов;</w:t>
      </w:r>
      <w:proofErr w:type="gramEnd"/>
    </w:p>
    <w:p w:rsidR="008A5A63" w:rsidRDefault="008A5A63" w:rsidP="008A5A63">
      <w:pPr>
        <w:pStyle w:val="2"/>
        <w:numPr>
          <w:ilvl w:val="0"/>
          <w:numId w:val="1"/>
        </w:numPr>
        <w:shd w:val="clear" w:color="auto" w:fill="auto"/>
        <w:tabs>
          <w:tab w:val="left" w:pos="359"/>
        </w:tabs>
        <w:spacing w:line="389" w:lineRule="exact"/>
        <w:ind w:left="360" w:right="280"/>
      </w:pPr>
      <w:r>
        <w:t>Государства и их учреждения культуры, такие как музеи, должны быть извещены и признавать тайный, священный, духовный и культурный смысл артефактов Саамов в своих собраниях, таких как интервью, содержащие рассказы Саамов, традиционную музыку и др. Подобные объекты должны в дальнейшем возвращаться по запросу Саамов. Если объект остаётся в собрании музея, он должен быть выставлен в подобающем культурном контексте в соответствии с нормами народа Саами, подобающими данному объекту;</w:t>
      </w:r>
    </w:p>
    <w:p w:rsidR="008A5A63" w:rsidRDefault="008A5A63" w:rsidP="008A5A63">
      <w:pPr>
        <w:pStyle w:val="2"/>
        <w:numPr>
          <w:ilvl w:val="0"/>
          <w:numId w:val="1"/>
        </w:numPr>
        <w:shd w:val="clear" w:color="auto" w:fill="auto"/>
        <w:tabs>
          <w:tab w:val="left" w:pos="359"/>
        </w:tabs>
        <w:spacing w:line="389" w:lineRule="exact"/>
        <w:ind w:left="360" w:right="920"/>
      </w:pPr>
      <w:r w:rsidRPr="00F47459">
        <w:rPr>
          <w:u w:val="single"/>
        </w:rPr>
        <w:t>Когда же элементы культуры Саамов используются в коммерческих целях, Саамы должны получить право на долю дохода от этой деятельности</w:t>
      </w:r>
      <w:r>
        <w:t>;</w:t>
      </w:r>
    </w:p>
    <w:p w:rsidR="008A5A63" w:rsidRDefault="008A5A63" w:rsidP="008A5A63">
      <w:pPr>
        <w:pStyle w:val="2"/>
        <w:numPr>
          <w:ilvl w:val="0"/>
          <w:numId w:val="1"/>
        </w:numPr>
        <w:shd w:val="clear" w:color="auto" w:fill="auto"/>
        <w:tabs>
          <w:tab w:val="left" w:pos="359"/>
        </w:tabs>
        <w:spacing w:after="364" w:line="389" w:lineRule="exact"/>
        <w:ind w:left="360" w:right="280"/>
      </w:pPr>
      <w:r>
        <w:t xml:space="preserve">Государства могут многому поучиться у культуры Саамов, в частности в плане </w:t>
      </w:r>
      <w:r>
        <w:lastRenderedPageBreak/>
        <w:t>распоряжения экологией. Традиционное Знание должно выступать наравне с западной наукой при формировании предписаний, законов, политики и принятии решений по окружающей среде и при распоряжении природными ресурсами;</w:t>
      </w:r>
    </w:p>
    <w:p w:rsidR="008A5A63" w:rsidRDefault="008A5A63" w:rsidP="008A5A63">
      <w:pPr>
        <w:pStyle w:val="2"/>
        <w:numPr>
          <w:ilvl w:val="0"/>
          <w:numId w:val="1"/>
        </w:numPr>
        <w:shd w:val="clear" w:color="auto" w:fill="auto"/>
        <w:tabs>
          <w:tab w:val="left" w:pos="359"/>
        </w:tabs>
        <w:spacing w:line="384" w:lineRule="exact"/>
        <w:ind w:left="360" w:right="280"/>
      </w:pPr>
      <w:r>
        <w:t xml:space="preserve">Языки Саамов содержат уникальные культурные, исторические и экологические знания, отражающие глубокое понимание местной флоры, фауны, экологических связей и движущих сил экосистемы </w:t>
      </w:r>
      <w:proofErr w:type="spellStart"/>
      <w:r>
        <w:rPr>
          <w:lang w:val="en-US"/>
        </w:rPr>
        <w:t>Sapmi</w:t>
      </w:r>
      <w:proofErr w:type="spellEnd"/>
      <w:r w:rsidRPr="00EE2009">
        <w:t xml:space="preserve">. </w:t>
      </w:r>
      <w:r>
        <w:t>Следовательно, государства должны предоставить народу Саамы возможность сохранить и развить язык Саамов, включая редкие диалекты, в качестве предпосылки для сохранения традиционного знания Саамов и других частей культурного наследия Саамов. С той же целью государства должны взять на себя ответственность за обеспечение доступности сре</w:t>
      </w:r>
      <w:proofErr w:type="gramStart"/>
      <w:r>
        <w:t>дств дл</w:t>
      </w:r>
      <w:proofErr w:type="gramEnd"/>
      <w:r>
        <w:t>я сохранения и основания Саамами собственных учебных заведений;</w:t>
      </w:r>
    </w:p>
    <w:p w:rsidR="008A5A63" w:rsidRDefault="008A5A63" w:rsidP="008A5A63">
      <w:pPr>
        <w:pStyle w:val="2"/>
        <w:numPr>
          <w:ilvl w:val="0"/>
          <w:numId w:val="1"/>
        </w:numPr>
        <w:shd w:val="clear" w:color="auto" w:fill="auto"/>
        <w:tabs>
          <w:tab w:val="left" w:pos="360"/>
        </w:tabs>
        <w:spacing w:after="467" w:line="384" w:lineRule="exact"/>
        <w:ind w:left="360" w:right="340"/>
      </w:pPr>
      <w:r>
        <w:t>Право народа Саамы на использование, развитие и передачу будущим поколениям своего языка должно быть признано и эффективно поддержано государствами. Саамский язык должен быть признан официальным языком во всей зоне проживания Саамов. Дети и юношество Саамов должны обучаться Саамскому языку, на нём же, в соответствии с их культурным багажом и постоянным вовлечением в традиционный Саамский уклад жизни.</w:t>
      </w:r>
    </w:p>
    <w:p w:rsidR="008A5A63" w:rsidRPr="005B404D" w:rsidRDefault="008A5A63" w:rsidP="008A5A63">
      <w:pPr>
        <w:rPr>
          <w:rFonts w:ascii="Times New Roman" w:hAnsi="Times New Roman" w:cs="Times New Roman"/>
          <w:sz w:val="24"/>
          <w:szCs w:val="24"/>
        </w:rPr>
      </w:pPr>
    </w:p>
    <w:p w:rsidR="008A5A63" w:rsidRPr="00F9199E" w:rsidRDefault="008A5A63" w:rsidP="008A5A6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A5A63" w:rsidRDefault="008A5A63" w:rsidP="008A5A63"/>
    <w:p w:rsidR="004961DE" w:rsidRPr="00DD5F73" w:rsidRDefault="004961DE">
      <w:pPr>
        <w:rPr>
          <w:rFonts w:ascii="Times New Roman" w:hAnsi="Times New Roman" w:cs="Times New Roman"/>
          <w:sz w:val="28"/>
          <w:szCs w:val="28"/>
        </w:rPr>
      </w:pPr>
    </w:p>
    <w:sectPr w:rsidR="004961DE" w:rsidRPr="00DD5F73" w:rsidSect="00EF32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87050"/>
    <w:multiLevelType w:val="multilevel"/>
    <w:tmpl w:val="DDE4EC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D5F73"/>
    <w:rsid w:val="00032420"/>
    <w:rsid w:val="00313AAE"/>
    <w:rsid w:val="00313C5E"/>
    <w:rsid w:val="004961DE"/>
    <w:rsid w:val="007208E0"/>
    <w:rsid w:val="008A5A63"/>
    <w:rsid w:val="00DD5F73"/>
    <w:rsid w:val="00EF32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D5F73"/>
  </w:style>
  <w:style w:type="paragraph" w:styleId="a3">
    <w:name w:val="Normal (Web)"/>
    <w:basedOn w:val="a"/>
    <w:uiPriority w:val="99"/>
    <w:unhideWhenUsed/>
    <w:rsid w:val="00DD5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D5F73"/>
    <w:rPr>
      <w:b/>
      <w:bCs/>
    </w:rPr>
  </w:style>
  <w:style w:type="character" w:customStyle="1" w:styleId="a5">
    <w:name w:val="Основной текст_"/>
    <w:basedOn w:val="a0"/>
    <w:link w:val="2"/>
    <w:rsid w:val="008A5A63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1">
    <w:name w:val="Заголовок №1"/>
    <w:basedOn w:val="a0"/>
    <w:rsid w:val="008A5A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paragraph" w:customStyle="1" w:styleId="2">
    <w:name w:val="Основной текст2"/>
    <w:basedOn w:val="a"/>
    <w:link w:val="a5"/>
    <w:rsid w:val="008A5A63"/>
    <w:pPr>
      <w:widowControl w:val="0"/>
      <w:shd w:val="clear" w:color="auto" w:fill="FFFFFF"/>
      <w:spacing w:after="360" w:line="298" w:lineRule="exact"/>
      <w:ind w:hanging="360"/>
    </w:pPr>
    <w:rPr>
      <w:rFonts w:ascii="Times New Roman" w:eastAsia="Times New Roman" w:hAnsi="Times New Roman" w:cs="Times New Roman"/>
      <w:sz w:val="25"/>
      <w:szCs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97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657189-1E32-4ED0-BCD3-B4929FAD01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11</Pages>
  <Words>2876</Words>
  <Characters>16397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3</cp:revision>
  <dcterms:created xsi:type="dcterms:W3CDTF">2016-07-21T15:26:00Z</dcterms:created>
  <dcterms:modified xsi:type="dcterms:W3CDTF">2016-10-23T08:33:00Z</dcterms:modified>
</cp:coreProperties>
</file>